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45" w:rsidRPr="00BD1E05" w:rsidRDefault="00E01F4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sz w:val="24"/>
          <w:szCs w:val="24"/>
          <w:lang w:val="en-US"/>
        </w:rPr>
      </w:pPr>
      <w:r>
        <w:rPr>
          <w:rFonts w:ascii="Arial" w:hAnsi="Arial" w:cs="Arial"/>
          <w:noProof/>
          <w:sz w:val="24"/>
          <w:szCs w:val="24"/>
          <w:lang w:eastAsia="en-AU"/>
        </w:rPr>
        <w:drawing>
          <wp:inline distT="0" distB="0" distL="0" distR="0">
            <wp:extent cx="2571750" cy="226071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260712"/>
                    </a:xfrm>
                    <a:prstGeom prst="rect">
                      <a:avLst/>
                    </a:prstGeom>
                    <a:noFill/>
                    <a:ln>
                      <a:noFill/>
                    </a:ln>
                  </pic:spPr>
                </pic:pic>
              </a:graphicData>
            </a:graphic>
          </wp:inline>
        </w:drawing>
      </w:r>
      <w:r>
        <w:rPr>
          <w:rFonts w:ascii="Arial" w:hAnsi="Arial" w:cs="Arial"/>
          <w:sz w:val="24"/>
          <w:szCs w:val="24"/>
          <w:lang w:val="en-US"/>
        </w:rPr>
        <w:br w:type="textWrapping" w:clear="all"/>
      </w: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Western NSW</w:t>
      </w:r>
    </w:p>
    <w:p w:rsidR="00BD1E05" w:rsidRPr="00E9554E" w:rsidRDefault="00096537" w:rsidP="00E9554E">
      <w:pPr>
        <w:pStyle w:val="NoSpacing"/>
        <w:pBdr>
          <w:top w:val="single" w:sz="4" w:space="1" w:color="auto"/>
          <w:left w:val="single" w:sz="4" w:space="4" w:color="auto"/>
          <w:bottom w:val="single" w:sz="4" w:space="1" w:color="auto"/>
          <w:right w:val="single" w:sz="4" w:space="4" w:color="auto"/>
        </w:pBdr>
        <w:jc w:val="center"/>
        <w:rPr>
          <w:rFonts w:ascii="Arial" w:hAnsi="Arial" w:cs="Arial"/>
          <w:b/>
          <w:sz w:val="72"/>
          <w:szCs w:val="72"/>
          <w:lang w:val="en-US"/>
        </w:rPr>
      </w:pPr>
      <w:r>
        <w:rPr>
          <w:rFonts w:ascii="Arial" w:hAnsi="Arial" w:cs="Arial"/>
          <w:b/>
          <w:sz w:val="72"/>
          <w:szCs w:val="72"/>
          <w:lang w:val="en-US"/>
        </w:rPr>
        <w:t>Far</w:t>
      </w:r>
      <w:r w:rsidR="005D2538">
        <w:rPr>
          <w:rFonts w:ascii="Arial" w:hAnsi="Arial" w:cs="Arial"/>
          <w:b/>
          <w:sz w:val="72"/>
          <w:szCs w:val="72"/>
          <w:lang w:val="en-US"/>
        </w:rPr>
        <w:t xml:space="preserve"> West</w:t>
      </w:r>
      <w:r w:rsidR="00BD1E05" w:rsidRPr="00E9554E">
        <w:rPr>
          <w:rFonts w:ascii="Arial" w:hAnsi="Arial" w:cs="Arial"/>
          <w:b/>
          <w:sz w:val="72"/>
          <w:szCs w:val="72"/>
          <w:lang w:val="en-US"/>
        </w:rPr>
        <w:t xml:space="preserve"> Schools</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sz w:val="72"/>
          <w:szCs w:val="72"/>
          <w:lang w:val="en-US"/>
        </w:rPr>
      </w:pPr>
      <w:r>
        <w:rPr>
          <w:rFonts w:ascii="Arial" w:hAnsi="Arial" w:cs="Arial"/>
          <w:sz w:val="72"/>
          <w:szCs w:val="72"/>
          <w:lang w:val="en-US"/>
        </w:rPr>
        <w:t>Excellence in Vocational Education and Training Awards 2018</w:t>
      </w:r>
    </w:p>
    <w:p w:rsidR="00BD1E05" w:rsidRDefault="00BD1E05" w:rsidP="00BD1E05">
      <w:pPr>
        <w:pStyle w:val="NoSpacing"/>
        <w:jc w:val="center"/>
        <w:rPr>
          <w:rFonts w:ascii="Arial" w:hAnsi="Arial" w:cs="Arial"/>
          <w:b/>
          <w:sz w:val="32"/>
          <w:szCs w:val="32"/>
          <w:lang w:val="en-US"/>
        </w:rPr>
      </w:pPr>
    </w:p>
    <w:p w:rsidR="00BD1E05" w:rsidRDefault="00BD1E05" w:rsidP="00BD1E05">
      <w:pPr>
        <w:pStyle w:val="NoSpacing"/>
        <w:jc w:val="center"/>
        <w:rPr>
          <w:rFonts w:ascii="Arial" w:hAnsi="Arial" w:cs="Arial"/>
          <w:b/>
          <w:sz w:val="32"/>
          <w:szCs w:val="32"/>
          <w:lang w:val="en-US"/>
        </w:rPr>
      </w:pPr>
      <w:r>
        <w:rPr>
          <w:rFonts w:ascii="Arial" w:hAnsi="Arial" w:cs="Arial"/>
          <w:b/>
          <w:sz w:val="32"/>
          <w:szCs w:val="32"/>
          <w:lang w:val="en-US"/>
        </w:rPr>
        <w:t>NOMINATION AND APPLICATION INFORMATION FOR:</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Excellence in Vocational Education and Training</w:t>
      </w:r>
    </w:p>
    <w:p w:rsidR="005A6A6D" w:rsidRPr="005A6A6D" w:rsidRDefault="005A6A6D" w:rsidP="00BD1E05">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color w:val="FFFFFF" w:themeColor="background1"/>
          <w:sz w:val="52"/>
          <w:szCs w:val="52"/>
          <w:lang w:val="en-US"/>
        </w:rPr>
      </w:pPr>
      <w:r w:rsidRPr="005A6A6D">
        <w:rPr>
          <w:rFonts w:ascii="Arial" w:hAnsi="Arial" w:cs="Arial"/>
          <w:b/>
          <w:color w:val="FFFFFF" w:themeColor="background1"/>
          <w:sz w:val="52"/>
          <w:szCs w:val="52"/>
          <w:lang w:val="en-US"/>
        </w:rPr>
        <w:t>TEACHER, TRAINER OR COORDINATOR</w:t>
      </w:r>
    </w:p>
    <w:p w:rsidR="005A6A6D" w:rsidRDefault="005A6A6D" w:rsidP="005A6A6D">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36"/>
          <w:szCs w:val="36"/>
          <w:lang w:val="en-US"/>
        </w:rPr>
      </w:pPr>
      <w:r>
        <w:rPr>
          <w:rFonts w:ascii="Arial" w:hAnsi="Arial" w:cs="Arial"/>
          <w:color w:val="FFFFFF" w:themeColor="background1"/>
          <w:sz w:val="36"/>
          <w:szCs w:val="36"/>
          <w:lang w:val="en-US"/>
        </w:rPr>
        <w:t>Industry Curriculum Framework Course</w:t>
      </w:r>
    </w:p>
    <w:p w:rsidR="00BD1E05" w:rsidRDefault="00BD1E05" w:rsidP="00BD1E05">
      <w:pPr>
        <w:pStyle w:val="NoSpacing"/>
        <w:rPr>
          <w:rFonts w:ascii="Arial" w:hAnsi="Arial" w:cs="Arial"/>
          <w:sz w:val="24"/>
          <w:szCs w:val="24"/>
          <w:lang w:val="en-US"/>
        </w:rPr>
      </w:pPr>
    </w:p>
    <w:p w:rsidR="00BD1E05" w:rsidRDefault="00BD1E05" w:rsidP="00BD1E05">
      <w:pPr>
        <w:pStyle w:val="NoSpacing"/>
        <w:rPr>
          <w:rFonts w:ascii="Arial" w:hAnsi="Arial" w:cs="Arial"/>
          <w:sz w:val="24"/>
          <w:szCs w:val="24"/>
          <w:lang w:val="en-US"/>
        </w:rPr>
      </w:pPr>
    </w:p>
    <w:p w:rsidR="00BD1E05" w:rsidRDefault="00BD1E05" w:rsidP="00BD1E05">
      <w:pPr>
        <w:pStyle w:val="NoSpacing"/>
        <w:jc w:val="center"/>
        <w:rPr>
          <w:rFonts w:ascii="Arial" w:hAnsi="Arial" w:cs="Arial"/>
          <w:b/>
          <w:sz w:val="24"/>
          <w:szCs w:val="24"/>
          <w:lang w:val="en-US"/>
        </w:rPr>
      </w:pPr>
      <w:r>
        <w:rPr>
          <w:rFonts w:ascii="Arial" w:hAnsi="Arial" w:cs="Arial"/>
          <w:b/>
          <w:sz w:val="24"/>
          <w:szCs w:val="24"/>
          <w:lang w:val="en-US"/>
        </w:rPr>
        <w:t>Nominations Close: Friday 6 July 2018</w:t>
      </w:r>
    </w:p>
    <w:p w:rsidR="000550B1" w:rsidRPr="00BD1E05" w:rsidRDefault="000550B1" w:rsidP="00BD1E05">
      <w:pPr>
        <w:pStyle w:val="NoSpacing"/>
        <w:rPr>
          <w:rFonts w:ascii="Arial" w:hAnsi="Arial" w:cs="Arial"/>
          <w:b/>
          <w:sz w:val="24"/>
          <w:szCs w:val="24"/>
        </w:rPr>
      </w:pPr>
    </w:p>
    <w:p w:rsidR="00BD1E05" w:rsidRDefault="00C53E74">
      <w:pPr>
        <w:rPr>
          <w:rFonts w:ascii="Arial" w:hAnsi="Arial" w:cs="Arial"/>
          <w:b/>
          <w:sz w:val="24"/>
          <w:szCs w:val="24"/>
        </w:rPr>
      </w:pPr>
      <w:r>
        <w:rPr>
          <w:rFonts w:ascii="Arial" w:hAnsi="Arial" w:cs="Arial"/>
          <w:b/>
          <w:sz w:val="24"/>
          <w:szCs w:val="24"/>
        </w:rPr>
        <w:t xml:space="preserve">Western </w:t>
      </w:r>
      <w:r w:rsidR="00E6365E">
        <w:rPr>
          <w:rFonts w:ascii="Arial" w:hAnsi="Arial" w:cs="Arial"/>
          <w:b/>
          <w:sz w:val="24"/>
          <w:szCs w:val="24"/>
        </w:rPr>
        <w:t>Student C</w:t>
      </w:r>
      <w:r>
        <w:rPr>
          <w:rFonts w:ascii="Arial" w:hAnsi="Arial" w:cs="Arial"/>
          <w:b/>
          <w:sz w:val="24"/>
          <w:szCs w:val="24"/>
        </w:rPr>
        <w:t>onnections is a</w:t>
      </w:r>
      <w:r w:rsidR="00E6365E">
        <w:rPr>
          <w:rFonts w:ascii="Arial" w:hAnsi="Arial" w:cs="Arial"/>
          <w:b/>
          <w:sz w:val="24"/>
          <w:szCs w:val="24"/>
        </w:rPr>
        <w:t>:</w:t>
      </w:r>
      <w:r>
        <w:rPr>
          <w:rFonts w:ascii="Arial" w:hAnsi="Arial" w:cs="Arial"/>
          <w:b/>
          <w:sz w:val="24"/>
          <w:szCs w:val="24"/>
        </w:rPr>
        <w:t xml:space="preserve"> Work Placement Service Provider, Links to Learning Provider, NESA </w:t>
      </w:r>
      <w:r w:rsidR="00E6365E">
        <w:rPr>
          <w:rFonts w:ascii="Arial" w:hAnsi="Arial" w:cs="Arial"/>
          <w:b/>
          <w:sz w:val="24"/>
          <w:szCs w:val="24"/>
        </w:rPr>
        <w:t>Endorsed</w:t>
      </w:r>
      <w:r>
        <w:rPr>
          <w:rFonts w:ascii="Arial" w:hAnsi="Arial" w:cs="Arial"/>
          <w:b/>
          <w:sz w:val="24"/>
          <w:szCs w:val="24"/>
        </w:rPr>
        <w:t xml:space="preserve"> Provider</w:t>
      </w:r>
      <w:r w:rsidR="00E6365E">
        <w:rPr>
          <w:rFonts w:ascii="Arial" w:hAnsi="Arial" w:cs="Arial"/>
          <w:b/>
          <w:sz w:val="24"/>
          <w:szCs w:val="24"/>
        </w:rPr>
        <w:t xml:space="preserve"> of Registered Professional Development</w:t>
      </w:r>
      <w:r>
        <w:rPr>
          <w:rFonts w:ascii="Arial" w:hAnsi="Arial" w:cs="Arial"/>
          <w:b/>
          <w:sz w:val="24"/>
          <w:szCs w:val="24"/>
        </w:rPr>
        <w:t xml:space="preserve">, Duke of Edinburgh </w:t>
      </w:r>
      <w:r w:rsidR="00E6365E">
        <w:rPr>
          <w:rFonts w:ascii="Arial" w:hAnsi="Arial" w:cs="Arial"/>
          <w:b/>
          <w:sz w:val="24"/>
          <w:szCs w:val="24"/>
        </w:rPr>
        <w:t>International Award, Award Unit.</w:t>
      </w:r>
    </w:p>
    <w:p w:rsidR="00E9554E" w:rsidRDefault="00E9554E">
      <w:pPr>
        <w:rPr>
          <w:rFonts w:ascii="Arial" w:hAnsi="Arial" w:cs="Arial"/>
          <w:b/>
          <w:sz w:val="28"/>
          <w:szCs w:val="28"/>
        </w:rPr>
      </w:pPr>
      <w:r>
        <w:rPr>
          <w:rFonts w:ascii="Arial" w:hAnsi="Arial" w:cs="Arial"/>
          <w:b/>
          <w:sz w:val="28"/>
          <w:szCs w:val="28"/>
        </w:rPr>
        <w:br w:type="page"/>
      </w:r>
    </w:p>
    <w:p w:rsidR="003C7D6F" w:rsidRPr="0008776C" w:rsidRDefault="000550B1" w:rsidP="00BD1E05">
      <w:pPr>
        <w:pStyle w:val="NoSpacing"/>
        <w:rPr>
          <w:rFonts w:ascii="Arial" w:hAnsi="Arial" w:cs="Arial"/>
          <w:b/>
          <w:sz w:val="28"/>
          <w:szCs w:val="28"/>
        </w:rPr>
      </w:pPr>
      <w:r w:rsidRPr="0008776C">
        <w:rPr>
          <w:rFonts w:ascii="Arial" w:hAnsi="Arial" w:cs="Arial"/>
          <w:b/>
          <w:sz w:val="28"/>
          <w:szCs w:val="28"/>
        </w:rPr>
        <w:lastRenderedPageBreak/>
        <w:t>Western NSW Schools</w:t>
      </w:r>
      <w:r w:rsidR="00E01F45" w:rsidRPr="0008776C">
        <w:rPr>
          <w:rFonts w:ascii="Arial" w:hAnsi="Arial" w:cs="Arial"/>
          <w:b/>
          <w:sz w:val="28"/>
          <w:szCs w:val="28"/>
        </w:rPr>
        <w:t xml:space="preserve"> </w:t>
      </w:r>
      <w:r w:rsidR="003C7D6F" w:rsidRPr="0008776C">
        <w:rPr>
          <w:rFonts w:ascii="Arial" w:hAnsi="Arial" w:cs="Arial"/>
          <w:b/>
          <w:sz w:val="28"/>
          <w:szCs w:val="28"/>
        </w:rPr>
        <w:t>Vocational Education &amp; Training Awards</w:t>
      </w:r>
    </w:p>
    <w:p w:rsidR="006819CC" w:rsidRDefault="006819CC" w:rsidP="006819CC">
      <w:pPr>
        <w:autoSpaceDE w:val="0"/>
        <w:autoSpaceDN w:val="0"/>
        <w:adjustRightInd w:val="0"/>
        <w:spacing w:after="0" w:line="240" w:lineRule="auto"/>
        <w:rPr>
          <w:rFonts w:cstheme="minorHAnsi"/>
          <w:sz w:val="24"/>
          <w:szCs w:val="24"/>
        </w:rPr>
      </w:pPr>
    </w:p>
    <w:p w:rsidR="006819CC" w:rsidRPr="006819CC" w:rsidRDefault="005626E8" w:rsidP="006819CC">
      <w:pPr>
        <w:pStyle w:val="NoSpacing"/>
        <w:rPr>
          <w:rFonts w:ascii="Arial" w:hAnsi="Arial" w:cs="Arial"/>
          <w:sz w:val="24"/>
          <w:szCs w:val="24"/>
        </w:rPr>
      </w:pPr>
      <w:r>
        <w:rPr>
          <w:rFonts w:ascii="Arial" w:hAnsi="Arial" w:cs="Arial"/>
          <w:b/>
          <w:sz w:val="24"/>
          <w:szCs w:val="24"/>
        </w:rPr>
        <w:t xml:space="preserve">Background - </w:t>
      </w:r>
      <w:r w:rsidR="006819CC" w:rsidRPr="006819CC">
        <w:rPr>
          <w:rFonts w:ascii="Arial" w:hAnsi="Arial" w:cs="Arial"/>
          <w:sz w:val="24"/>
          <w:szCs w:val="24"/>
        </w:rPr>
        <w:t>Western Student Connections is the host for the 2018 Western NSW Schools, Excellence in Vocational Education &amp; Training Awards. The Awards recognise and reward outstanding achievement by VET students, coordinators, teachers and/or trainers, as well as the major contribution made by employers, to ensure the success of VET students.</w:t>
      </w:r>
    </w:p>
    <w:p w:rsid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is for </w:t>
      </w:r>
      <w:r w:rsidRPr="006819CC">
        <w:rPr>
          <w:rFonts w:ascii="Arial" w:hAnsi="Arial" w:cs="Arial"/>
          <w:b/>
          <w:sz w:val="24"/>
          <w:szCs w:val="24"/>
        </w:rPr>
        <w:t>VET Teachers, Trainers or Coordinators</w:t>
      </w:r>
      <w:r w:rsidRPr="006819CC">
        <w:rPr>
          <w:rFonts w:ascii="Arial" w:hAnsi="Arial" w:cs="Arial"/>
          <w:sz w:val="24"/>
          <w:szCs w:val="24"/>
        </w:rPr>
        <w:t xml:space="preserve"> who have been deli</w:t>
      </w:r>
      <w:r>
        <w:rPr>
          <w:rFonts w:ascii="Arial" w:hAnsi="Arial" w:cs="Arial"/>
          <w:sz w:val="24"/>
          <w:szCs w:val="24"/>
        </w:rPr>
        <w:t xml:space="preserve">vering VET Industry Curriculum </w:t>
      </w:r>
      <w:r w:rsidR="00E623C8">
        <w:rPr>
          <w:rFonts w:ascii="Arial" w:hAnsi="Arial" w:cs="Arial"/>
          <w:sz w:val="24"/>
          <w:szCs w:val="24"/>
        </w:rPr>
        <w:t xml:space="preserve">Framework </w:t>
      </w:r>
      <w:r w:rsidRPr="006819CC">
        <w:rPr>
          <w:rFonts w:ascii="Arial" w:hAnsi="Arial" w:cs="Arial"/>
          <w:sz w:val="24"/>
          <w:szCs w:val="24"/>
        </w:rPr>
        <w:t>courses for at least the past 18 months.</w:t>
      </w:r>
    </w:p>
    <w:p w:rsidR="00A908D6" w:rsidRPr="006819CC" w:rsidRDefault="00A908D6" w:rsidP="006819CC">
      <w:pPr>
        <w:pStyle w:val="NoSpacing"/>
        <w:rPr>
          <w:rFonts w:ascii="Arial" w:hAnsi="Arial" w:cs="Arial"/>
          <w:sz w:val="24"/>
          <w:szCs w:val="24"/>
        </w:rPr>
      </w:pPr>
    </w:p>
    <w:p w:rsidR="006819CC" w:rsidRPr="00E623C8" w:rsidRDefault="006819CC" w:rsidP="006819CC">
      <w:pPr>
        <w:pStyle w:val="NoSpacing"/>
        <w:rPr>
          <w:rFonts w:ascii="Arial" w:hAnsi="Arial" w:cs="Arial"/>
          <w:sz w:val="24"/>
          <w:szCs w:val="24"/>
          <w:u w:val="single"/>
        </w:rPr>
      </w:pPr>
      <w:r w:rsidRPr="00E623C8">
        <w:rPr>
          <w:rFonts w:ascii="Arial" w:hAnsi="Arial" w:cs="Arial"/>
          <w:b/>
          <w:sz w:val="24"/>
          <w:szCs w:val="24"/>
          <w:u w:val="single"/>
        </w:rPr>
        <w:t>Why Nominate a Teacher, Trainer or Coordinator</w:t>
      </w:r>
      <w:r w:rsidRPr="00E623C8">
        <w:rPr>
          <w:rFonts w:ascii="Arial" w:hAnsi="Arial" w:cs="Arial"/>
          <w:sz w:val="24"/>
          <w:szCs w:val="24"/>
          <w:u w:val="single"/>
        </w:rPr>
        <w:t>?</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The Excellence in Vocational Education &amp; Training Awards is a fantastic opportunity to celebrate the achievements accomplished over the past year, together with local businesses, schools, students and the local community.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Nominating a VET </w:t>
      </w:r>
      <w:r w:rsidR="00E623C8">
        <w:rPr>
          <w:rFonts w:ascii="Arial" w:hAnsi="Arial" w:cs="Arial"/>
          <w:sz w:val="24"/>
          <w:szCs w:val="24"/>
        </w:rPr>
        <w:t xml:space="preserve">Teacher, Trainer or Coordinator, </w:t>
      </w:r>
      <w:r w:rsidRPr="006819CC">
        <w:rPr>
          <w:rFonts w:ascii="Arial" w:hAnsi="Arial" w:cs="Arial"/>
          <w:sz w:val="24"/>
          <w:szCs w:val="24"/>
        </w:rPr>
        <w:t>recognises their outstanding work and the excellence they have demonstrated in delivering outcomes for the region</w:t>
      </w:r>
      <w:r>
        <w:rPr>
          <w:rFonts w:ascii="Arial" w:hAnsi="Arial" w:cs="Arial"/>
          <w:sz w:val="24"/>
          <w:szCs w:val="24"/>
        </w:rPr>
        <w:t>’</w:t>
      </w:r>
      <w:r w:rsidRPr="006819CC">
        <w:rPr>
          <w:rFonts w:ascii="Arial" w:hAnsi="Arial" w:cs="Arial"/>
          <w:sz w:val="24"/>
          <w:szCs w:val="24"/>
        </w:rPr>
        <w:t>s students at a vital time in their lives. It also creates the opportunity to raise the profile of VET a</w:t>
      </w:r>
      <w:r w:rsidR="00E623C8">
        <w:rPr>
          <w:rFonts w:ascii="Arial" w:hAnsi="Arial" w:cs="Arial"/>
          <w:sz w:val="24"/>
          <w:szCs w:val="24"/>
        </w:rPr>
        <w:t xml:space="preserve">nd the career pathways that </w:t>
      </w:r>
      <w:r>
        <w:rPr>
          <w:rFonts w:ascii="Arial" w:hAnsi="Arial" w:cs="Arial"/>
          <w:sz w:val="24"/>
          <w:szCs w:val="24"/>
        </w:rPr>
        <w:t>VET</w:t>
      </w:r>
      <w:r w:rsidRPr="006819CC">
        <w:rPr>
          <w:rFonts w:ascii="Arial" w:hAnsi="Arial" w:cs="Arial"/>
          <w:sz w:val="24"/>
          <w:szCs w:val="24"/>
        </w:rPr>
        <w:t xml:space="preserve"> delivers. Along with a great opportunity to network</w:t>
      </w:r>
      <w:r>
        <w:rPr>
          <w:rFonts w:ascii="Arial" w:hAnsi="Arial" w:cs="Arial"/>
          <w:sz w:val="24"/>
          <w:szCs w:val="24"/>
        </w:rPr>
        <w:t>,</w:t>
      </w:r>
      <w:r w:rsidRPr="006819CC">
        <w:rPr>
          <w:rFonts w:ascii="Arial" w:hAnsi="Arial" w:cs="Arial"/>
          <w:sz w:val="24"/>
          <w:szCs w:val="24"/>
        </w:rPr>
        <w:t xml:space="preserve"> it highlights and showcases the great work schools</w:t>
      </w:r>
      <w:r w:rsidR="00C43DF1">
        <w:rPr>
          <w:rFonts w:ascii="Arial" w:hAnsi="Arial" w:cs="Arial"/>
          <w:sz w:val="24"/>
          <w:szCs w:val="24"/>
        </w:rPr>
        <w:t xml:space="preserve"> and </w:t>
      </w:r>
      <w:proofErr w:type="spellStart"/>
      <w:r w:rsidR="00C43DF1">
        <w:rPr>
          <w:rFonts w:ascii="Arial" w:hAnsi="Arial" w:cs="Arial"/>
          <w:sz w:val="24"/>
          <w:szCs w:val="24"/>
        </w:rPr>
        <w:t>eVET</w:t>
      </w:r>
      <w:proofErr w:type="spellEnd"/>
      <w:r w:rsidR="00C43DF1">
        <w:rPr>
          <w:rFonts w:ascii="Arial" w:hAnsi="Arial" w:cs="Arial"/>
          <w:sz w:val="24"/>
          <w:szCs w:val="24"/>
        </w:rPr>
        <w:t xml:space="preserve"> Providers </w:t>
      </w:r>
      <w:r w:rsidRPr="006819CC">
        <w:rPr>
          <w:rFonts w:ascii="Arial" w:hAnsi="Arial" w:cs="Arial"/>
          <w:sz w:val="24"/>
          <w:szCs w:val="24"/>
        </w:rPr>
        <w:t xml:space="preserve">are doing in Vocational Education and Training. </w:t>
      </w:r>
    </w:p>
    <w:p w:rsidR="006819CC" w:rsidRPr="006819CC" w:rsidRDefault="006819CC" w:rsidP="006819CC">
      <w:pPr>
        <w:pStyle w:val="NoSpacing"/>
        <w:rPr>
          <w:rFonts w:ascii="Arial" w:hAnsi="Arial" w:cs="Arial"/>
          <w:sz w:val="24"/>
          <w:szCs w:val="24"/>
        </w:rPr>
      </w:pPr>
    </w:p>
    <w:p w:rsidR="006819CC" w:rsidRPr="00E623C8" w:rsidRDefault="006819CC" w:rsidP="006819CC">
      <w:pPr>
        <w:pStyle w:val="NoSpacing"/>
        <w:rPr>
          <w:rFonts w:ascii="Arial" w:hAnsi="Arial" w:cs="Arial"/>
          <w:b/>
          <w:sz w:val="24"/>
          <w:szCs w:val="24"/>
          <w:u w:val="single"/>
        </w:rPr>
      </w:pPr>
      <w:r w:rsidRPr="00E623C8">
        <w:rPr>
          <w:rFonts w:ascii="Arial" w:hAnsi="Arial" w:cs="Arial"/>
          <w:b/>
          <w:sz w:val="24"/>
          <w:szCs w:val="24"/>
          <w:u w:val="single"/>
        </w:rPr>
        <w:t>Completing and Submitting the Nomination</w:t>
      </w:r>
    </w:p>
    <w:p w:rsidR="006819CC" w:rsidRPr="006819CC" w:rsidRDefault="00E623C8" w:rsidP="006819CC">
      <w:pPr>
        <w:pStyle w:val="NoSpacing"/>
        <w:rPr>
          <w:rFonts w:ascii="Arial" w:hAnsi="Arial" w:cs="Arial"/>
          <w:sz w:val="24"/>
          <w:szCs w:val="24"/>
        </w:rPr>
      </w:pPr>
      <w:r>
        <w:rPr>
          <w:rFonts w:ascii="Arial" w:hAnsi="Arial" w:cs="Arial"/>
          <w:sz w:val="24"/>
          <w:szCs w:val="24"/>
        </w:rPr>
        <w:t xml:space="preserve">Teachers, Trainers and </w:t>
      </w:r>
      <w:r w:rsidR="006819CC" w:rsidRPr="006819CC">
        <w:rPr>
          <w:rFonts w:ascii="Arial" w:hAnsi="Arial" w:cs="Arial"/>
          <w:sz w:val="24"/>
          <w:szCs w:val="24"/>
        </w:rPr>
        <w:t xml:space="preserve">Coordinators </w:t>
      </w:r>
      <w:r>
        <w:rPr>
          <w:rFonts w:ascii="Arial" w:hAnsi="Arial" w:cs="Arial"/>
          <w:sz w:val="24"/>
          <w:szCs w:val="24"/>
        </w:rPr>
        <w:t xml:space="preserve">involved in the delivery, assessment and management of Industry Curriculum Framework courses </w:t>
      </w:r>
      <w:r w:rsidR="006819CC" w:rsidRPr="006819CC">
        <w:rPr>
          <w:rFonts w:ascii="Arial" w:hAnsi="Arial" w:cs="Arial"/>
          <w:sz w:val="24"/>
          <w:szCs w:val="24"/>
        </w:rPr>
        <w:t>may be nominated for an Excellence in Voc</w:t>
      </w:r>
      <w:r>
        <w:rPr>
          <w:rFonts w:ascii="Arial" w:hAnsi="Arial" w:cs="Arial"/>
          <w:sz w:val="24"/>
          <w:szCs w:val="24"/>
        </w:rPr>
        <w:t>ational Education and Training A</w:t>
      </w:r>
      <w:r w:rsidR="006819CC" w:rsidRPr="006819CC">
        <w:rPr>
          <w:rFonts w:ascii="Arial" w:hAnsi="Arial" w:cs="Arial"/>
          <w:sz w:val="24"/>
          <w:szCs w:val="24"/>
        </w:rPr>
        <w:t xml:space="preserve">ward in one of the following categories: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1 – Industry and Community Collaboration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engagement and collaboration with industry, the broader VET community or the community generally, that enhances the quality of learning for students and the outcomes they attain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2 - Teaching Excellence and Innovation </w:t>
      </w:r>
    </w:p>
    <w:p w:rsidR="006819CC" w:rsidRPr="006819CC" w:rsidRDefault="006819CC" w:rsidP="006819CC">
      <w:pPr>
        <w:pStyle w:val="NoSpacing"/>
        <w:rPr>
          <w:rFonts w:ascii="Arial" w:hAnsi="Arial" w:cs="Arial"/>
          <w:sz w:val="24"/>
          <w:szCs w:val="24"/>
        </w:rPr>
      </w:pPr>
      <w:r w:rsidRPr="006819CC">
        <w:rPr>
          <w:rFonts w:ascii="Arial" w:hAnsi="Arial" w:cs="Arial"/>
          <w:sz w:val="24"/>
          <w:szCs w:val="24"/>
        </w:rPr>
        <w:t xml:space="preserve">This award recognises approaches to delivery and assessment that influence, motivate and inspire students to learn through a range of innovative and flexible delivery and assessment practises. </w:t>
      </w:r>
    </w:p>
    <w:p w:rsidR="006819CC" w:rsidRPr="006819CC" w:rsidRDefault="006819CC" w:rsidP="006819CC">
      <w:pPr>
        <w:pStyle w:val="NoSpacing"/>
        <w:rPr>
          <w:rFonts w:ascii="Arial" w:hAnsi="Arial" w:cs="Arial"/>
          <w:sz w:val="24"/>
          <w:szCs w:val="24"/>
        </w:rPr>
      </w:pPr>
    </w:p>
    <w:p w:rsidR="006819CC" w:rsidRPr="006819CC" w:rsidRDefault="006819CC" w:rsidP="006819CC">
      <w:pPr>
        <w:pStyle w:val="NoSpacing"/>
        <w:rPr>
          <w:rFonts w:ascii="Arial" w:hAnsi="Arial" w:cs="Arial"/>
          <w:b/>
          <w:sz w:val="24"/>
          <w:szCs w:val="24"/>
        </w:rPr>
      </w:pPr>
      <w:r w:rsidRPr="006819CC">
        <w:rPr>
          <w:rFonts w:ascii="Arial" w:hAnsi="Arial" w:cs="Arial"/>
          <w:b/>
          <w:sz w:val="24"/>
          <w:szCs w:val="24"/>
        </w:rPr>
        <w:t xml:space="preserve">Category 3 – Student Focus and Outcomes </w:t>
      </w:r>
    </w:p>
    <w:p w:rsidR="006819CC" w:rsidRPr="006819CC" w:rsidRDefault="00C43DF1" w:rsidP="006819CC">
      <w:pPr>
        <w:pStyle w:val="NoSpacing"/>
        <w:rPr>
          <w:rFonts w:ascii="Arial" w:hAnsi="Arial" w:cs="Arial"/>
          <w:sz w:val="24"/>
          <w:szCs w:val="24"/>
        </w:rPr>
      </w:pPr>
      <w:r>
        <w:rPr>
          <w:rFonts w:ascii="Arial" w:hAnsi="Arial" w:cs="Arial"/>
          <w:sz w:val="24"/>
          <w:szCs w:val="24"/>
        </w:rPr>
        <w:t>This</w:t>
      </w:r>
      <w:r w:rsidR="006819CC" w:rsidRPr="006819CC">
        <w:rPr>
          <w:rFonts w:ascii="Arial" w:hAnsi="Arial" w:cs="Arial"/>
          <w:sz w:val="24"/>
          <w:szCs w:val="24"/>
        </w:rPr>
        <w:t xml:space="preserve"> award recognises the attainment of positive learning outcomes across the broad spectrum of students. </w:t>
      </w:r>
    </w:p>
    <w:p w:rsidR="006819CC" w:rsidRDefault="006819CC" w:rsidP="006819CC">
      <w:pPr>
        <w:pStyle w:val="NoSpacing"/>
        <w:rPr>
          <w:rFonts w:ascii="Arial" w:hAnsi="Arial" w:cs="Arial"/>
          <w:sz w:val="24"/>
          <w:szCs w:val="24"/>
        </w:rPr>
      </w:pPr>
    </w:p>
    <w:p w:rsidR="00E623C8" w:rsidRPr="00E623C8" w:rsidRDefault="00E623C8" w:rsidP="006819CC">
      <w:pPr>
        <w:pStyle w:val="NoSpacing"/>
        <w:rPr>
          <w:rFonts w:ascii="Arial" w:hAnsi="Arial" w:cs="Arial"/>
          <w:b/>
          <w:sz w:val="24"/>
          <w:szCs w:val="24"/>
          <w:u w:val="single"/>
        </w:rPr>
      </w:pPr>
      <w:r w:rsidRPr="00E623C8">
        <w:rPr>
          <w:rFonts w:ascii="Arial" w:hAnsi="Arial" w:cs="Arial"/>
          <w:b/>
          <w:sz w:val="24"/>
          <w:szCs w:val="24"/>
          <w:u w:val="single"/>
        </w:rPr>
        <w:t>Industry Curriculum Frameworks</w:t>
      </w:r>
    </w:p>
    <w:p w:rsidR="00E623C8" w:rsidRDefault="00E623C8" w:rsidP="006819CC">
      <w:pPr>
        <w:pStyle w:val="NoSpacing"/>
        <w:rPr>
          <w:rFonts w:ascii="Arial" w:hAnsi="Arial" w:cs="Arial"/>
          <w:sz w:val="24"/>
          <w:szCs w:val="24"/>
        </w:rPr>
      </w:pPr>
      <w:r>
        <w:rPr>
          <w:rFonts w:ascii="Arial" w:hAnsi="Arial" w:cs="Arial"/>
          <w:sz w:val="24"/>
          <w:szCs w:val="24"/>
        </w:rPr>
        <w:t>Industry Curriculum framework courses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30"/>
      </w:tblGrid>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Automotive</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Human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Business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Information and Digital Technology</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Construction</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Metal &amp; Engineering</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proofErr w:type="spellStart"/>
            <w:r>
              <w:rPr>
                <w:rFonts w:ascii="Arial" w:hAnsi="Arial" w:cs="Arial"/>
                <w:sz w:val="24"/>
                <w:szCs w:val="24"/>
              </w:rPr>
              <w:t>Electrotechnology</w:t>
            </w:r>
            <w:proofErr w:type="spellEnd"/>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Primary Industries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Entertainment</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Retail Services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Financial Services</w:t>
            </w:r>
          </w:p>
        </w:tc>
        <w:tc>
          <w:tcPr>
            <w:tcW w:w="7030"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Tourism, Travel &amp; Events</w:t>
            </w:r>
          </w:p>
        </w:tc>
      </w:tr>
      <w:tr w:rsidR="00E623C8" w:rsidTr="00E623C8">
        <w:trPr>
          <w:trHeight w:val="397"/>
        </w:trPr>
        <w:tc>
          <w:tcPr>
            <w:tcW w:w="3652" w:type="dxa"/>
            <w:vAlign w:val="bottom"/>
          </w:tcPr>
          <w:p w:rsidR="00E623C8" w:rsidRDefault="00E623C8" w:rsidP="00E623C8">
            <w:pPr>
              <w:pStyle w:val="NoSpacing"/>
              <w:numPr>
                <w:ilvl w:val="0"/>
                <w:numId w:val="39"/>
              </w:numPr>
              <w:rPr>
                <w:rFonts w:ascii="Arial" w:hAnsi="Arial" w:cs="Arial"/>
                <w:sz w:val="24"/>
                <w:szCs w:val="24"/>
              </w:rPr>
            </w:pPr>
            <w:r>
              <w:rPr>
                <w:rFonts w:ascii="Arial" w:hAnsi="Arial" w:cs="Arial"/>
                <w:sz w:val="24"/>
                <w:szCs w:val="24"/>
              </w:rPr>
              <w:t>Hospitality</w:t>
            </w:r>
          </w:p>
        </w:tc>
        <w:tc>
          <w:tcPr>
            <w:tcW w:w="7030" w:type="dxa"/>
            <w:vAlign w:val="bottom"/>
          </w:tcPr>
          <w:p w:rsidR="00E623C8" w:rsidRDefault="00E623C8" w:rsidP="00E623C8">
            <w:pPr>
              <w:pStyle w:val="NoSpacing"/>
              <w:ind w:left="360"/>
              <w:rPr>
                <w:rFonts w:ascii="Arial" w:hAnsi="Arial" w:cs="Arial"/>
                <w:sz w:val="24"/>
                <w:szCs w:val="24"/>
              </w:rPr>
            </w:pPr>
          </w:p>
        </w:tc>
      </w:tr>
    </w:tbl>
    <w:p w:rsidR="00E623C8" w:rsidRPr="006819CC" w:rsidRDefault="00E623C8"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lastRenderedPageBreak/>
        <w:t>Submit the</w:t>
      </w:r>
      <w:r w:rsidR="006819CC" w:rsidRPr="006819CC">
        <w:rPr>
          <w:rFonts w:ascii="Arial" w:hAnsi="Arial" w:cs="Arial"/>
          <w:sz w:val="24"/>
          <w:szCs w:val="24"/>
        </w:rPr>
        <w:t xml:space="preserve"> Nomination Form and Attachments </w:t>
      </w:r>
      <w:r w:rsidR="006819CC" w:rsidRPr="006819CC">
        <w:rPr>
          <w:rFonts w:ascii="Arial" w:hAnsi="Arial" w:cs="Arial"/>
          <w:color w:val="000000"/>
          <w:sz w:val="24"/>
          <w:szCs w:val="24"/>
        </w:rPr>
        <w:t>to</w:t>
      </w:r>
      <w:r w:rsidR="00C43DF1">
        <w:rPr>
          <w:rFonts w:ascii="Arial" w:hAnsi="Arial" w:cs="Arial"/>
          <w:color w:val="000000"/>
          <w:sz w:val="24"/>
          <w:szCs w:val="24"/>
        </w:rPr>
        <w:t>:</w:t>
      </w:r>
      <w:r w:rsidR="006819CC" w:rsidRPr="006819CC">
        <w:rPr>
          <w:rFonts w:ascii="Arial" w:hAnsi="Arial" w:cs="Arial"/>
          <w:color w:val="000000"/>
          <w:sz w:val="24"/>
          <w:szCs w:val="24"/>
        </w:rPr>
        <w:t xml:space="preserve"> </w:t>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r w:rsidR="006819CC" w:rsidRPr="006819CC">
        <w:rPr>
          <w:rFonts w:ascii="Arial" w:hAnsi="Arial" w:cs="Arial"/>
          <w:color w:val="000000"/>
          <w:sz w:val="24"/>
          <w:szCs w:val="24"/>
        </w:rPr>
        <w:tab/>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Western Student Connections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email: </w:t>
      </w:r>
      <w:hyperlink r:id="rId11" w:history="1">
        <w:r w:rsidRPr="006819CC">
          <w:rPr>
            <w:rStyle w:val="Hyperlink"/>
            <w:rFonts w:ascii="Arial" w:hAnsi="Arial" w:cs="Arial"/>
            <w:sz w:val="24"/>
            <w:szCs w:val="24"/>
          </w:rPr>
          <w:t>reception@wsc.edu.au</w:t>
        </w:r>
      </w:hyperlink>
      <w:r w:rsidRPr="006819CC">
        <w:rPr>
          <w:rFonts w:ascii="Arial" w:hAnsi="Arial" w:cs="Arial"/>
          <w:color w:val="000000"/>
          <w:sz w:val="24"/>
          <w:szCs w:val="24"/>
        </w:rPr>
        <w:t xml:space="preserve"> </w:t>
      </w:r>
    </w:p>
    <w:p w:rsidR="006819CC" w:rsidRPr="006819CC" w:rsidRDefault="006819CC" w:rsidP="00E623C8">
      <w:pPr>
        <w:pStyle w:val="NoSpacing"/>
        <w:ind w:left="1440"/>
        <w:rPr>
          <w:rFonts w:ascii="Arial" w:hAnsi="Arial" w:cs="Arial"/>
          <w:color w:val="000000"/>
          <w:sz w:val="24"/>
          <w:szCs w:val="24"/>
        </w:rPr>
      </w:pPr>
      <w:r w:rsidRPr="006819CC">
        <w:rPr>
          <w:rFonts w:ascii="Arial" w:hAnsi="Arial" w:cs="Arial"/>
          <w:color w:val="000000"/>
          <w:sz w:val="24"/>
          <w:szCs w:val="24"/>
        </w:rPr>
        <w:t xml:space="preserve">By fax: 6885 6199 </w:t>
      </w:r>
    </w:p>
    <w:p w:rsidR="006819CC" w:rsidRPr="006819CC" w:rsidRDefault="006819CC" w:rsidP="00E623C8">
      <w:pPr>
        <w:pStyle w:val="NoSpacing"/>
        <w:ind w:left="1440"/>
        <w:rPr>
          <w:rFonts w:ascii="Arial" w:hAnsi="Arial" w:cs="Arial"/>
          <w:sz w:val="24"/>
          <w:szCs w:val="24"/>
        </w:rPr>
      </w:pPr>
      <w:r w:rsidRPr="006819CC">
        <w:rPr>
          <w:rFonts w:ascii="Arial" w:hAnsi="Arial" w:cs="Arial"/>
          <w:color w:val="000000"/>
          <w:sz w:val="24"/>
          <w:szCs w:val="24"/>
        </w:rPr>
        <w:t>By mail or in Person to</w:t>
      </w:r>
      <w:r w:rsidR="00E623C8">
        <w:rPr>
          <w:rFonts w:ascii="Arial" w:hAnsi="Arial" w:cs="Arial"/>
          <w:color w:val="000000"/>
          <w:sz w:val="24"/>
          <w:szCs w:val="24"/>
        </w:rPr>
        <w:t>: Suite 2, 46</w:t>
      </w:r>
      <w:r w:rsidRPr="006819CC">
        <w:rPr>
          <w:rFonts w:ascii="Arial" w:hAnsi="Arial" w:cs="Arial"/>
          <w:sz w:val="24"/>
          <w:szCs w:val="24"/>
        </w:rPr>
        <w:t xml:space="preserve"> </w:t>
      </w:r>
      <w:proofErr w:type="spellStart"/>
      <w:r w:rsidRPr="006819CC">
        <w:rPr>
          <w:rFonts w:ascii="Arial" w:hAnsi="Arial" w:cs="Arial"/>
          <w:sz w:val="24"/>
          <w:szCs w:val="24"/>
        </w:rPr>
        <w:t>Bultje</w:t>
      </w:r>
      <w:proofErr w:type="spellEnd"/>
      <w:r w:rsidRPr="006819CC">
        <w:rPr>
          <w:rFonts w:ascii="Arial" w:hAnsi="Arial" w:cs="Arial"/>
          <w:sz w:val="24"/>
          <w:szCs w:val="24"/>
        </w:rPr>
        <w:t xml:space="preserve"> Street Dubbo NSW 2830</w:t>
      </w:r>
    </w:p>
    <w:p w:rsidR="006819CC" w:rsidRPr="006819CC" w:rsidRDefault="006819CC" w:rsidP="006819CC">
      <w:pPr>
        <w:pStyle w:val="NoSpacing"/>
        <w:rPr>
          <w:rFonts w:ascii="Arial" w:hAnsi="Arial" w:cs="Arial"/>
          <w:sz w:val="24"/>
          <w:szCs w:val="24"/>
        </w:rPr>
      </w:pPr>
    </w:p>
    <w:p w:rsidR="00C43DF1" w:rsidRPr="00C43DF1" w:rsidRDefault="006819CC" w:rsidP="006819CC">
      <w:pPr>
        <w:pStyle w:val="NoSpacing"/>
        <w:rPr>
          <w:rFonts w:ascii="Arial" w:hAnsi="Arial" w:cs="Arial"/>
          <w:b/>
          <w:sz w:val="24"/>
          <w:szCs w:val="24"/>
        </w:rPr>
      </w:pPr>
      <w:r w:rsidRPr="00C43DF1">
        <w:rPr>
          <w:rFonts w:ascii="Arial" w:hAnsi="Arial" w:cs="Arial"/>
          <w:b/>
          <w:sz w:val="24"/>
          <w:szCs w:val="24"/>
        </w:rPr>
        <w:t xml:space="preserve">Closing Date: </w:t>
      </w:r>
      <w:r w:rsidR="00C43DF1" w:rsidRPr="00C43DF1">
        <w:rPr>
          <w:rFonts w:ascii="Arial" w:hAnsi="Arial" w:cs="Arial"/>
          <w:b/>
          <w:sz w:val="24"/>
          <w:szCs w:val="24"/>
        </w:rPr>
        <w:t>Friday 6 July 2018</w:t>
      </w:r>
    </w:p>
    <w:p w:rsidR="00C43DF1" w:rsidRDefault="00C43DF1" w:rsidP="006819CC">
      <w:pPr>
        <w:pStyle w:val="NoSpacing"/>
        <w:rPr>
          <w:rFonts w:ascii="Arial" w:hAnsi="Arial" w:cs="Arial"/>
          <w:sz w:val="24"/>
          <w:szCs w:val="24"/>
        </w:rPr>
      </w:pPr>
    </w:p>
    <w:p w:rsidR="006819CC" w:rsidRPr="006819CC" w:rsidRDefault="00E623C8" w:rsidP="006819CC">
      <w:pPr>
        <w:pStyle w:val="NoSpacing"/>
        <w:rPr>
          <w:rFonts w:ascii="Arial" w:hAnsi="Arial" w:cs="Arial"/>
          <w:sz w:val="24"/>
          <w:szCs w:val="24"/>
        </w:rPr>
      </w:pPr>
      <w:r>
        <w:rPr>
          <w:rFonts w:ascii="Arial" w:hAnsi="Arial" w:cs="Arial"/>
          <w:sz w:val="24"/>
          <w:szCs w:val="24"/>
        </w:rPr>
        <w:t>Include</w:t>
      </w:r>
      <w:r w:rsidR="006819CC" w:rsidRPr="006819CC">
        <w:rPr>
          <w:rFonts w:ascii="Arial" w:hAnsi="Arial" w:cs="Arial"/>
          <w:sz w:val="24"/>
          <w:szCs w:val="24"/>
        </w:rPr>
        <w:t xml:space="preserve"> as follows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C</w:t>
      </w:r>
      <w:r w:rsidR="00C43DF1">
        <w:rPr>
          <w:rFonts w:ascii="Arial" w:hAnsi="Arial" w:cs="Arial"/>
          <w:sz w:val="24"/>
          <w:szCs w:val="24"/>
        </w:rPr>
        <w:t>ompleted and Signed Nomination F</w:t>
      </w:r>
      <w:r w:rsidRPr="006819CC">
        <w:rPr>
          <w:rFonts w:ascii="Arial" w:hAnsi="Arial" w:cs="Arial"/>
          <w:sz w:val="24"/>
          <w:szCs w:val="24"/>
        </w:rPr>
        <w:t xml:space="preserve">orm contained in this information pack </w:t>
      </w:r>
    </w:p>
    <w:p w:rsidR="006819CC" w:rsidRPr="006819CC" w:rsidRDefault="006819CC" w:rsidP="00C43DF1">
      <w:pPr>
        <w:pStyle w:val="NoSpacing"/>
        <w:numPr>
          <w:ilvl w:val="0"/>
          <w:numId w:val="24"/>
        </w:numPr>
        <w:rPr>
          <w:rFonts w:ascii="Arial" w:hAnsi="Arial" w:cs="Arial"/>
          <w:sz w:val="24"/>
          <w:szCs w:val="24"/>
        </w:rPr>
      </w:pPr>
      <w:r w:rsidRPr="006819CC">
        <w:rPr>
          <w:rFonts w:ascii="Arial" w:hAnsi="Arial" w:cs="Arial"/>
          <w:sz w:val="24"/>
          <w:szCs w:val="24"/>
        </w:rPr>
        <w:t>Up to two (2) A4 typed pages of information that provides the selection panel with the detail necessary for them to assess the nominee for the award category for which they are nominated. Consider carefully information in the selection criteria when completing the nomination</w:t>
      </w:r>
    </w:p>
    <w:p w:rsidR="006819CC" w:rsidRPr="00C43DF1" w:rsidRDefault="00E623C8" w:rsidP="00C43DF1">
      <w:pPr>
        <w:pStyle w:val="NoSpacing"/>
        <w:rPr>
          <w:rFonts w:ascii="Arial" w:hAnsi="Arial" w:cs="Arial"/>
          <w:sz w:val="24"/>
          <w:szCs w:val="24"/>
        </w:rPr>
      </w:pPr>
      <w:r>
        <w:rPr>
          <w:rFonts w:ascii="Arial" w:hAnsi="Arial" w:cs="Arial"/>
          <w:sz w:val="24"/>
          <w:szCs w:val="24"/>
        </w:rPr>
        <w:t>You may a</w:t>
      </w:r>
      <w:r w:rsidR="006819CC" w:rsidRPr="00C43DF1">
        <w:rPr>
          <w:rFonts w:ascii="Arial" w:hAnsi="Arial" w:cs="Arial"/>
          <w:sz w:val="24"/>
          <w:szCs w:val="24"/>
        </w:rPr>
        <w:t xml:space="preserve">ttach copies of information, awards, references, etc. that support the nomination. </w:t>
      </w:r>
    </w:p>
    <w:p w:rsidR="006819CC" w:rsidRPr="00C43DF1" w:rsidRDefault="006819CC"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Selection Process </w:t>
      </w:r>
    </w:p>
    <w:p w:rsidR="007030C9" w:rsidRDefault="007030C9" w:rsidP="00C43DF1">
      <w:pPr>
        <w:pStyle w:val="NoSpacing"/>
        <w:rPr>
          <w:rFonts w:ascii="Arial" w:hAnsi="Arial" w:cs="Arial"/>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sz w:val="24"/>
          <w:szCs w:val="24"/>
        </w:rPr>
        <w:t xml:space="preserve">A committee, nominated by the Board of </w:t>
      </w:r>
      <w:r>
        <w:rPr>
          <w:rFonts w:ascii="Arial" w:hAnsi="Arial" w:cs="Arial"/>
          <w:sz w:val="24"/>
          <w:szCs w:val="24"/>
        </w:rPr>
        <w:t>Western Student Connections</w:t>
      </w:r>
      <w:r w:rsidRPr="00C43DF1">
        <w:rPr>
          <w:rFonts w:ascii="Arial" w:hAnsi="Arial" w:cs="Arial"/>
          <w:sz w:val="24"/>
          <w:szCs w:val="24"/>
        </w:rPr>
        <w:t xml:space="preserve"> assesses all nominations and </w:t>
      </w:r>
      <w:r w:rsidR="00E623C8">
        <w:rPr>
          <w:rFonts w:ascii="Arial" w:hAnsi="Arial" w:cs="Arial"/>
          <w:sz w:val="24"/>
          <w:szCs w:val="24"/>
        </w:rPr>
        <w:t>may</w:t>
      </w:r>
      <w:r w:rsidRPr="00C43DF1">
        <w:rPr>
          <w:rFonts w:ascii="Arial" w:hAnsi="Arial" w:cs="Arial"/>
          <w:sz w:val="24"/>
          <w:szCs w:val="24"/>
        </w:rPr>
        <w:t xml:space="preserve"> interview the nominee at a location to be ar</w:t>
      </w:r>
      <w:r w:rsidR="00E623C8">
        <w:rPr>
          <w:rFonts w:ascii="Arial" w:hAnsi="Arial" w:cs="Arial"/>
          <w:sz w:val="24"/>
          <w:szCs w:val="24"/>
        </w:rPr>
        <w:t>ranged. The committee</w:t>
      </w:r>
      <w:r w:rsidRPr="00C43DF1">
        <w:rPr>
          <w:rFonts w:ascii="Arial" w:hAnsi="Arial" w:cs="Arial"/>
          <w:sz w:val="24"/>
          <w:szCs w:val="24"/>
        </w:rPr>
        <w:t xml:space="preserve"> will comprise of representatives of both education and industry</w:t>
      </w:r>
      <w:r w:rsidR="00E623C8">
        <w:rPr>
          <w:rFonts w:ascii="Arial" w:hAnsi="Arial" w:cs="Arial"/>
          <w:sz w:val="24"/>
          <w:szCs w:val="24"/>
        </w:rPr>
        <w:t>,</w:t>
      </w:r>
      <w:r w:rsidRPr="00C43DF1">
        <w:rPr>
          <w:rFonts w:ascii="Arial" w:hAnsi="Arial" w:cs="Arial"/>
          <w:sz w:val="24"/>
          <w:szCs w:val="24"/>
        </w:rPr>
        <w:t xml:space="preserve"> and will base its decisions on information contained in the nomination and at interview. </w:t>
      </w:r>
    </w:p>
    <w:p w:rsidR="00C43DF1" w:rsidRPr="00C43DF1" w:rsidRDefault="00C43DF1" w:rsidP="00C43DF1">
      <w:pPr>
        <w:pStyle w:val="NoSpacing"/>
        <w:rPr>
          <w:rFonts w:ascii="Arial" w:hAnsi="Arial" w:cs="Arial"/>
          <w:sz w:val="24"/>
          <w:szCs w:val="24"/>
        </w:rPr>
      </w:pPr>
    </w:p>
    <w:p w:rsidR="00C43DF1" w:rsidRDefault="00C43DF1" w:rsidP="00C43DF1">
      <w:pPr>
        <w:pStyle w:val="NoSpacing"/>
        <w:rPr>
          <w:rFonts w:ascii="Arial" w:hAnsi="Arial" w:cs="Arial"/>
          <w:sz w:val="24"/>
          <w:szCs w:val="24"/>
        </w:rPr>
      </w:pPr>
      <w:r w:rsidRPr="00C43DF1">
        <w:rPr>
          <w:rFonts w:ascii="Arial" w:hAnsi="Arial" w:cs="Arial"/>
          <w:sz w:val="24"/>
          <w:szCs w:val="24"/>
        </w:rPr>
        <w:t xml:space="preserve">All successful candidates will be invited to attend the Awards Presentation </w:t>
      </w:r>
      <w:r>
        <w:rPr>
          <w:rFonts w:ascii="Arial" w:hAnsi="Arial" w:cs="Arial"/>
          <w:sz w:val="24"/>
          <w:szCs w:val="24"/>
        </w:rPr>
        <w:t>Evening</w:t>
      </w:r>
      <w:r w:rsidR="00E623C8">
        <w:rPr>
          <w:rFonts w:ascii="Arial" w:hAnsi="Arial" w:cs="Arial"/>
          <w:sz w:val="24"/>
          <w:szCs w:val="24"/>
        </w:rPr>
        <w:t>.</w:t>
      </w:r>
    </w:p>
    <w:p w:rsidR="00C43DF1" w:rsidRDefault="00C43DF1" w:rsidP="00C43DF1">
      <w:pPr>
        <w:pStyle w:val="NoSpacing"/>
        <w:rPr>
          <w:rFonts w:ascii="Arial" w:hAnsi="Arial" w:cs="Arial"/>
          <w:sz w:val="24"/>
          <w:szCs w:val="24"/>
        </w:rPr>
      </w:pPr>
    </w:p>
    <w:p w:rsidR="00C43DF1" w:rsidRPr="00E623C8" w:rsidRDefault="00C43DF1" w:rsidP="00C43DF1">
      <w:pPr>
        <w:pStyle w:val="NoSpacing"/>
        <w:rPr>
          <w:rFonts w:ascii="Arial" w:hAnsi="Arial" w:cs="Arial"/>
          <w:b/>
          <w:sz w:val="24"/>
          <w:szCs w:val="24"/>
          <w:u w:val="single"/>
        </w:rPr>
      </w:pPr>
      <w:r w:rsidRPr="00E623C8">
        <w:rPr>
          <w:rFonts w:ascii="Arial" w:hAnsi="Arial" w:cs="Arial"/>
          <w:b/>
          <w:sz w:val="24"/>
          <w:szCs w:val="24"/>
          <w:u w:val="single"/>
        </w:rPr>
        <w:t xml:space="preserve">Eligibility </w:t>
      </w:r>
    </w:p>
    <w:p w:rsidR="007030C9" w:rsidRDefault="007030C9" w:rsidP="00C43DF1">
      <w:pPr>
        <w:pStyle w:val="NoSpacing"/>
        <w:rPr>
          <w:rFonts w:ascii="Arial" w:hAnsi="Arial" w:cs="Arial"/>
          <w:sz w:val="24"/>
          <w:szCs w:val="24"/>
        </w:rPr>
      </w:pPr>
    </w:p>
    <w:p w:rsidR="00C43DF1" w:rsidRPr="00C43DF1" w:rsidRDefault="00E623C8" w:rsidP="00C43DF1">
      <w:pPr>
        <w:pStyle w:val="NoSpacing"/>
        <w:rPr>
          <w:rFonts w:ascii="Arial" w:hAnsi="Arial" w:cs="Arial"/>
          <w:sz w:val="24"/>
          <w:szCs w:val="24"/>
        </w:rPr>
      </w:pPr>
      <w:r>
        <w:rPr>
          <w:rFonts w:ascii="Arial" w:hAnsi="Arial" w:cs="Arial"/>
          <w:sz w:val="24"/>
          <w:szCs w:val="24"/>
        </w:rPr>
        <w:t>Eligibility to be nominated includes:</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Must be a VET Teacher, Coordinator or</w:t>
      </w:r>
      <w:r w:rsidR="00E623C8">
        <w:rPr>
          <w:rFonts w:ascii="Arial" w:hAnsi="Arial" w:cs="Arial"/>
          <w:sz w:val="24"/>
          <w:szCs w:val="24"/>
        </w:rPr>
        <w:t xml:space="preserve"> Trainer currently delivering/</w:t>
      </w:r>
      <w:r w:rsidRPr="00C43DF1">
        <w:rPr>
          <w:rFonts w:ascii="Arial" w:hAnsi="Arial" w:cs="Arial"/>
          <w:sz w:val="24"/>
          <w:szCs w:val="24"/>
        </w:rPr>
        <w:t>coordinating a VET Industry Curriculum Framework course</w:t>
      </w:r>
      <w:r>
        <w:rPr>
          <w:rFonts w:ascii="Arial" w:hAnsi="Arial" w:cs="Arial"/>
          <w:sz w:val="24"/>
          <w:szCs w:val="24"/>
        </w:rPr>
        <w:t>,</w:t>
      </w:r>
      <w:r w:rsidRPr="00C43DF1">
        <w:rPr>
          <w:rFonts w:ascii="Arial" w:hAnsi="Arial" w:cs="Arial"/>
          <w:sz w:val="24"/>
          <w:szCs w:val="24"/>
        </w:rPr>
        <w:t xml:space="preserve"> and have done so for a minimum of the past 18 months</w:t>
      </w:r>
      <w:r>
        <w:rPr>
          <w:rFonts w:ascii="Arial" w:hAnsi="Arial" w:cs="Arial"/>
          <w:sz w:val="24"/>
          <w:szCs w:val="24"/>
        </w:rPr>
        <w:t>.</w:t>
      </w:r>
    </w:p>
    <w:p w:rsidR="00C43DF1" w:rsidRPr="00C43DF1" w:rsidRDefault="00C43DF1" w:rsidP="00C43DF1">
      <w:pPr>
        <w:pStyle w:val="NoSpacing"/>
        <w:numPr>
          <w:ilvl w:val="0"/>
          <w:numId w:val="27"/>
        </w:numPr>
        <w:rPr>
          <w:rFonts w:ascii="Arial" w:hAnsi="Arial" w:cs="Arial"/>
          <w:sz w:val="24"/>
          <w:szCs w:val="24"/>
        </w:rPr>
      </w:pPr>
      <w:r>
        <w:rPr>
          <w:rFonts w:ascii="Arial" w:hAnsi="Arial" w:cs="Arial"/>
          <w:sz w:val="24"/>
          <w:szCs w:val="24"/>
        </w:rPr>
        <w:t>Must be nominated by a representat</w:t>
      </w:r>
      <w:r w:rsidRPr="00C43DF1">
        <w:rPr>
          <w:rFonts w:ascii="Arial" w:hAnsi="Arial" w:cs="Arial"/>
          <w:sz w:val="24"/>
          <w:szCs w:val="24"/>
        </w:rPr>
        <w:t xml:space="preserve">ive from their school or </w:t>
      </w:r>
      <w:proofErr w:type="spellStart"/>
      <w:r>
        <w:rPr>
          <w:rFonts w:ascii="Arial" w:hAnsi="Arial" w:cs="Arial"/>
          <w:sz w:val="24"/>
          <w:szCs w:val="24"/>
        </w:rPr>
        <w:t>eVET</w:t>
      </w:r>
      <w:proofErr w:type="spellEnd"/>
      <w:r w:rsidRPr="00C43DF1">
        <w:rPr>
          <w:rFonts w:ascii="Arial" w:hAnsi="Arial" w:cs="Arial"/>
          <w:sz w:val="24"/>
          <w:szCs w:val="24"/>
        </w:rPr>
        <w:t xml:space="preserve"> faculty</w:t>
      </w:r>
      <w:r w:rsidR="007030C9">
        <w:rPr>
          <w:rFonts w:ascii="Arial" w:hAnsi="Arial" w:cs="Arial"/>
          <w:sz w:val="24"/>
          <w:szCs w:val="24"/>
        </w:rPr>
        <w:t>,</w:t>
      </w:r>
      <w:r w:rsidRPr="00C43DF1">
        <w:rPr>
          <w:rFonts w:ascii="Arial" w:hAnsi="Arial" w:cs="Arial"/>
          <w:sz w:val="24"/>
          <w:szCs w:val="24"/>
        </w:rPr>
        <w:t xml:space="preserve"> with nomination approved b</w:t>
      </w:r>
      <w:r>
        <w:rPr>
          <w:rFonts w:ascii="Arial" w:hAnsi="Arial" w:cs="Arial"/>
          <w:sz w:val="24"/>
          <w:szCs w:val="24"/>
        </w:rPr>
        <w:t>y the school P</w:t>
      </w:r>
      <w:r w:rsidRPr="00C43DF1">
        <w:rPr>
          <w:rFonts w:ascii="Arial" w:hAnsi="Arial" w:cs="Arial"/>
          <w:sz w:val="24"/>
          <w:szCs w:val="24"/>
        </w:rPr>
        <w:t xml:space="preserve">rincipal or </w:t>
      </w:r>
      <w:proofErr w:type="spellStart"/>
      <w:r>
        <w:rPr>
          <w:rFonts w:ascii="Arial" w:hAnsi="Arial" w:cs="Arial"/>
          <w:sz w:val="24"/>
          <w:szCs w:val="24"/>
        </w:rPr>
        <w:t>eVET</w:t>
      </w:r>
      <w:proofErr w:type="spellEnd"/>
      <w:r>
        <w:rPr>
          <w:rFonts w:ascii="Arial" w:hAnsi="Arial" w:cs="Arial"/>
          <w:sz w:val="24"/>
          <w:szCs w:val="24"/>
        </w:rPr>
        <w:t xml:space="preserve"> Faculty Director.</w:t>
      </w:r>
    </w:p>
    <w:p w:rsidR="00C43DF1" w:rsidRPr="00C43DF1" w:rsidRDefault="00C43DF1" w:rsidP="00C43DF1">
      <w:pPr>
        <w:pStyle w:val="NoSpacing"/>
        <w:numPr>
          <w:ilvl w:val="0"/>
          <w:numId w:val="27"/>
        </w:numPr>
        <w:rPr>
          <w:rFonts w:ascii="Arial" w:hAnsi="Arial" w:cs="Arial"/>
          <w:sz w:val="24"/>
          <w:szCs w:val="24"/>
        </w:rPr>
      </w:pPr>
      <w:r w:rsidRPr="00C43DF1">
        <w:rPr>
          <w:rFonts w:ascii="Arial" w:hAnsi="Arial" w:cs="Arial"/>
          <w:sz w:val="24"/>
          <w:szCs w:val="24"/>
        </w:rPr>
        <w:t>Nominees must agree to the nomination</w:t>
      </w:r>
      <w:r w:rsidR="007030C9">
        <w:rPr>
          <w:rFonts w:ascii="Arial" w:hAnsi="Arial" w:cs="Arial"/>
          <w:sz w:val="24"/>
          <w:szCs w:val="24"/>
        </w:rPr>
        <w:t>,</w:t>
      </w:r>
      <w:r w:rsidRPr="00C43DF1">
        <w:rPr>
          <w:rFonts w:ascii="Arial" w:hAnsi="Arial" w:cs="Arial"/>
          <w:sz w:val="24"/>
          <w:szCs w:val="24"/>
        </w:rPr>
        <w:t xml:space="preserve"> and sign the nomination prior to it being lodged </w:t>
      </w:r>
    </w:p>
    <w:p w:rsidR="00C43DF1" w:rsidRPr="00C43DF1" w:rsidRDefault="00C43DF1" w:rsidP="00C43DF1">
      <w:pPr>
        <w:pStyle w:val="NoSpacing"/>
        <w:rPr>
          <w:rFonts w:ascii="Arial" w:hAnsi="Arial" w:cs="Arial"/>
          <w:sz w:val="24"/>
          <w:szCs w:val="24"/>
        </w:rPr>
      </w:pP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t xml:space="preserve">Conditions of Entry </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closing date for the Awards is </w:t>
      </w:r>
      <w:r>
        <w:rPr>
          <w:rFonts w:ascii="Arial" w:hAnsi="Arial" w:cs="Arial"/>
          <w:sz w:val="24"/>
          <w:szCs w:val="24"/>
        </w:rPr>
        <w:t>Friday 6 July 2018.</w:t>
      </w:r>
      <w:r w:rsidRPr="00C43DF1">
        <w:rPr>
          <w:rFonts w:ascii="Arial" w:hAnsi="Arial" w:cs="Arial"/>
          <w:sz w:val="24"/>
          <w:szCs w:val="24"/>
        </w:rPr>
        <w:t xml:space="preserve"> No extensions will be given.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The nomination must address the section criteria for the particular award category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eligible for entry according to the specific category criteria </w:t>
      </w:r>
    </w:p>
    <w:p w:rsidR="00C43DF1" w:rsidRPr="00C43DF1" w:rsidRDefault="007030C9" w:rsidP="00C43DF1">
      <w:pPr>
        <w:pStyle w:val="NoSpacing"/>
        <w:numPr>
          <w:ilvl w:val="0"/>
          <w:numId w:val="28"/>
        </w:numPr>
        <w:rPr>
          <w:rFonts w:ascii="Arial" w:hAnsi="Arial" w:cs="Arial"/>
          <w:sz w:val="24"/>
          <w:szCs w:val="24"/>
        </w:rPr>
      </w:pPr>
      <w:r>
        <w:rPr>
          <w:rFonts w:ascii="Arial" w:hAnsi="Arial" w:cs="Arial"/>
          <w:sz w:val="24"/>
          <w:szCs w:val="24"/>
        </w:rPr>
        <w:t>Non-</w:t>
      </w:r>
      <w:r w:rsidR="00C43DF1" w:rsidRPr="00C43DF1">
        <w:rPr>
          <w:rFonts w:ascii="Arial" w:hAnsi="Arial" w:cs="Arial"/>
          <w:sz w:val="24"/>
          <w:szCs w:val="24"/>
        </w:rPr>
        <w:t xml:space="preserve">compliance with entry criteria may result in the rejection of the nomination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Nominees must be prepared to attend an interview as required </w:t>
      </w:r>
    </w:p>
    <w:p w:rsidR="00C43DF1" w:rsidRPr="00C43DF1" w:rsidRDefault="00C43DF1" w:rsidP="00C43DF1">
      <w:pPr>
        <w:pStyle w:val="NoSpacing"/>
        <w:numPr>
          <w:ilvl w:val="0"/>
          <w:numId w:val="28"/>
        </w:numPr>
        <w:rPr>
          <w:rFonts w:ascii="Arial" w:hAnsi="Arial" w:cs="Arial"/>
          <w:sz w:val="24"/>
          <w:szCs w:val="24"/>
        </w:rPr>
      </w:pPr>
      <w:r>
        <w:rPr>
          <w:rFonts w:ascii="Arial" w:hAnsi="Arial" w:cs="Arial"/>
          <w:sz w:val="24"/>
          <w:szCs w:val="24"/>
        </w:rPr>
        <w:t>Western Student Connections</w:t>
      </w:r>
      <w:r w:rsidRPr="00C43DF1">
        <w:rPr>
          <w:rFonts w:ascii="Arial" w:hAnsi="Arial" w:cs="Arial"/>
          <w:sz w:val="24"/>
          <w:szCs w:val="24"/>
        </w:rPr>
        <w:t xml:space="preserve"> reserves the right to use non-confidential details, profiles, training details and or photographs for any publicity purpose pertaining to Vocational Education and Training including, </w:t>
      </w:r>
      <w:r>
        <w:rPr>
          <w:rFonts w:ascii="Arial" w:hAnsi="Arial" w:cs="Arial"/>
          <w:sz w:val="24"/>
          <w:szCs w:val="24"/>
        </w:rPr>
        <w:t>but, not limited to the Awards and the promotion of</w:t>
      </w:r>
      <w:r w:rsidRPr="00C43DF1">
        <w:rPr>
          <w:rFonts w:ascii="Arial" w:hAnsi="Arial" w:cs="Arial"/>
          <w:sz w:val="24"/>
          <w:szCs w:val="24"/>
        </w:rPr>
        <w:t xml:space="preserve"> Vocational Education and Training.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Nominees and nominators must sign the application and the application must be endorsed by the school</w:t>
      </w:r>
      <w:r>
        <w:rPr>
          <w:rFonts w:ascii="Arial" w:hAnsi="Arial" w:cs="Arial"/>
          <w:sz w:val="24"/>
          <w:szCs w:val="24"/>
        </w:rPr>
        <w:t>’</w:t>
      </w:r>
      <w:r w:rsidR="007030C9">
        <w:rPr>
          <w:rFonts w:ascii="Arial" w:hAnsi="Arial" w:cs="Arial"/>
          <w:sz w:val="24"/>
          <w:szCs w:val="24"/>
        </w:rPr>
        <w:t>s P</w:t>
      </w:r>
      <w:r w:rsidRPr="00C43DF1">
        <w:rPr>
          <w:rFonts w:ascii="Arial" w:hAnsi="Arial" w:cs="Arial"/>
          <w:sz w:val="24"/>
          <w:szCs w:val="24"/>
        </w:rPr>
        <w:t xml:space="preserve">rincipal or </w:t>
      </w:r>
      <w:proofErr w:type="spellStart"/>
      <w:r>
        <w:rPr>
          <w:rFonts w:ascii="Arial" w:hAnsi="Arial" w:cs="Arial"/>
          <w:sz w:val="24"/>
          <w:szCs w:val="24"/>
        </w:rPr>
        <w:t>eVET</w:t>
      </w:r>
      <w:proofErr w:type="spellEnd"/>
      <w:r w:rsidRPr="00C43DF1">
        <w:rPr>
          <w:rFonts w:ascii="Arial" w:hAnsi="Arial" w:cs="Arial"/>
          <w:sz w:val="24"/>
          <w:szCs w:val="24"/>
        </w:rPr>
        <w:t xml:space="preserve"> Faculty Director </w:t>
      </w:r>
    </w:p>
    <w:p w:rsidR="00C43DF1" w:rsidRPr="00C43DF1" w:rsidRDefault="00C43DF1" w:rsidP="00C43DF1">
      <w:pPr>
        <w:pStyle w:val="NoSpacing"/>
        <w:numPr>
          <w:ilvl w:val="0"/>
          <w:numId w:val="28"/>
        </w:numPr>
        <w:rPr>
          <w:rFonts w:ascii="Arial" w:hAnsi="Arial" w:cs="Arial"/>
          <w:sz w:val="24"/>
          <w:szCs w:val="24"/>
        </w:rPr>
      </w:pPr>
      <w:r w:rsidRPr="00C43DF1">
        <w:rPr>
          <w:rFonts w:ascii="Arial" w:hAnsi="Arial" w:cs="Arial"/>
          <w:sz w:val="24"/>
          <w:szCs w:val="24"/>
        </w:rPr>
        <w:t xml:space="preserve">All nominees must agree to abide by the decision of the selection committee and no appeals will be entered into </w:t>
      </w:r>
    </w:p>
    <w:p w:rsidR="00C43DF1" w:rsidRPr="00C43DF1" w:rsidRDefault="00C43DF1" w:rsidP="00C43DF1">
      <w:pPr>
        <w:pStyle w:val="NoSpacing"/>
        <w:rPr>
          <w:rFonts w:ascii="Arial" w:hAnsi="Arial" w:cs="Arial"/>
          <w:sz w:val="24"/>
          <w:szCs w:val="24"/>
        </w:rPr>
      </w:pPr>
    </w:p>
    <w:p w:rsidR="007030C9" w:rsidRDefault="007030C9">
      <w:pPr>
        <w:rPr>
          <w:rFonts w:ascii="Arial" w:hAnsi="Arial" w:cs="Arial"/>
          <w:b/>
          <w:sz w:val="24"/>
          <w:szCs w:val="24"/>
        </w:rPr>
      </w:pPr>
      <w:r>
        <w:rPr>
          <w:rFonts w:ascii="Arial" w:hAnsi="Arial" w:cs="Arial"/>
          <w:b/>
          <w:sz w:val="24"/>
          <w:szCs w:val="24"/>
        </w:rPr>
        <w:br w:type="page"/>
      </w:r>
    </w:p>
    <w:p w:rsidR="00C43DF1" w:rsidRPr="007030C9" w:rsidRDefault="00C43DF1" w:rsidP="00C43DF1">
      <w:pPr>
        <w:pStyle w:val="NoSpacing"/>
        <w:rPr>
          <w:rFonts w:ascii="Arial" w:hAnsi="Arial" w:cs="Arial"/>
          <w:b/>
          <w:sz w:val="24"/>
          <w:szCs w:val="24"/>
          <w:u w:val="single"/>
        </w:rPr>
      </w:pPr>
      <w:r w:rsidRPr="007030C9">
        <w:rPr>
          <w:rFonts w:ascii="Arial" w:hAnsi="Arial" w:cs="Arial"/>
          <w:b/>
          <w:sz w:val="24"/>
          <w:szCs w:val="24"/>
          <w:u w:val="single"/>
        </w:rPr>
        <w:lastRenderedPageBreak/>
        <w:t xml:space="preserve">Privacy Notice </w:t>
      </w:r>
    </w:p>
    <w:p w:rsidR="007030C9" w:rsidRDefault="007030C9" w:rsidP="00C43DF1">
      <w:pPr>
        <w:pStyle w:val="NoSpacing"/>
        <w:rPr>
          <w:rFonts w:ascii="Arial" w:hAnsi="Arial" w:cs="Arial"/>
          <w:color w:val="000000"/>
          <w:sz w:val="24"/>
          <w:szCs w:val="24"/>
        </w:rPr>
      </w:pPr>
    </w:p>
    <w:p w:rsidR="00C43DF1" w:rsidRDefault="00C43DF1" w:rsidP="00C43DF1">
      <w:pPr>
        <w:pStyle w:val="NoSpacing"/>
        <w:rPr>
          <w:rFonts w:ascii="Arial" w:hAnsi="Arial" w:cs="Arial"/>
          <w:color w:val="000000"/>
          <w:sz w:val="24"/>
          <w:szCs w:val="24"/>
        </w:rPr>
      </w:pPr>
      <w:r w:rsidRPr="00C43DF1">
        <w:rPr>
          <w:rFonts w:ascii="Arial" w:hAnsi="Arial" w:cs="Arial"/>
          <w:color w:val="000000"/>
          <w:sz w:val="24"/>
          <w:szCs w:val="24"/>
        </w:rPr>
        <w:t>The information provided by you on the nomination &amp; attachments will be used by Western Student Connections and the judging committee for the purpose of administration, judging and</w:t>
      </w:r>
      <w:r>
        <w:rPr>
          <w:rFonts w:ascii="Arial" w:hAnsi="Arial" w:cs="Arial"/>
          <w:color w:val="000000"/>
          <w:sz w:val="24"/>
          <w:szCs w:val="24"/>
        </w:rPr>
        <w:t xml:space="preserve"> g</w:t>
      </w:r>
      <w:r w:rsidRPr="00C43DF1">
        <w:rPr>
          <w:rFonts w:ascii="Arial" w:hAnsi="Arial" w:cs="Arial"/>
          <w:color w:val="000000"/>
          <w:sz w:val="24"/>
          <w:szCs w:val="24"/>
        </w:rPr>
        <w:t xml:space="preserve">eneral communication in regards to the Awards. </w:t>
      </w:r>
    </w:p>
    <w:p w:rsidR="00C43DF1" w:rsidRDefault="00C43DF1" w:rsidP="00C43DF1">
      <w:pPr>
        <w:pStyle w:val="NoSpacing"/>
        <w:rPr>
          <w:rFonts w:ascii="Arial" w:hAnsi="Arial" w:cs="Arial"/>
          <w:color w:val="000000"/>
          <w:sz w:val="24"/>
          <w:szCs w:val="24"/>
        </w:rPr>
      </w:pPr>
    </w:p>
    <w:p w:rsidR="007030C9" w:rsidRDefault="00C43DF1" w:rsidP="00C43DF1">
      <w:pPr>
        <w:pStyle w:val="NoSpacing"/>
        <w:rPr>
          <w:rFonts w:ascii="Arial" w:hAnsi="Arial" w:cs="Arial"/>
          <w:color w:val="000000"/>
          <w:sz w:val="24"/>
          <w:szCs w:val="24"/>
        </w:rPr>
      </w:pPr>
      <w:r w:rsidRPr="00C43DF1">
        <w:rPr>
          <w:rFonts w:ascii="Arial" w:hAnsi="Arial" w:cs="Arial"/>
          <w:color w:val="000000"/>
          <w:sz w:val="24"/>
          <w:szCs w:val="24"/>
        </w:rPr>
        <w:t xml:space="preserve">Provision of this information is essential to determine the </w:t>
      </w:r>
      <w:r>
        <w:rPr>
          <w:rFonts w:ascii="Arial" w:hAnsi="Arial" w:cs="Arial"/>
          <w:color w:val="000000"/>
          <w:sz w:val="24"/>
          <w:szCs w:val="24"/>
        </w:rPr>
        <w:t>trainer’s</w:t>
      </w:r>
      <w:r w:rsidRPr="00C43DF1">
        <w:rPr>
          <w:rFonts w:ascii="Arial" w:hAnsi="Arial" w:cs="Arial"/>
          <w:color w:val="000000"/>
          <w:sz w:val="24"/>
          <w:szCs w:val="24"/>
        </w:rPr>
        <w:t>’ eligibility for consideration for an Award. Information will be stored</w:t>
      </w:r>
      <w:r w:rsidR="007030C9">
        <w:rPr>
          <w:rFonts w:ascii="Arial" w:hAnsi="Arial" w:cs="Arial"/>
          <w:color w:val="000000"/>
          <w:sz w:val="24"/>
          <w:szCs w:val="24"/>
        </w:rPr>
        <w:t xml:space="preserve"> securely.</w:t>
      </w:r>
    </w:p>
    <w:p w:rsidR="007030C9" w:rsidRDefault="007030C9" w:rsidP="00C43DF1">
      <w:pPr>
        <w:pStyle w:val="NoSpacing"/>
        <w:rPr>
          <w:rFonts w:ascii="Arial" w:hAnsi="Arial" w:cs="Arial"/>
          <w:color w:val="000000"/>
          <w:sz w:val="24"/>
          <w:szCs w:val="24"/>
        </w:rPr>
      </w:pPr>
    </w:p>
    <w:p w:rsidR="00C43DF1" w:rsidRPr="00C43DF1" w:rsidRDefault="00C43DF1" w:rsidP="00C43DF1">
      <w:pPr>
        <w:pStyle w:val="NoSpacing"/>
        <w:rPr>
          <w:rFonts w:ascii="Arial" w:hAnsi="Arial" w:cs="Arial"/>
          <w:sz w:val="24"/>
          <w:szCs w:val="24"/>
        </w:rPr>
      </w:pPr>
      <w:r w:rsidRPr="00C43DF1">
        <w:rPr>
          <w:rFonts w:ascii="Arial" w:hAnsi="Arial" w:cs="Arial"/>
          <w:color w:val="000000"/>
          <w:sz w:val="24"/>
          <w:szCs w:val="24"/>
        </w:rPr>
        <w:t>You may access, correct or amend your personal details by contacting Western Student Connections by</w:t>
      </w:r>
      <w:r>
        <w:rPr>
          <w:rFonts w:ascii="Arial" w:hAnsi="Arial" w:cs="Arial"/>
          <w:color w:val="000000"/>
          <w:sz w:val="24"/>
          <w:szCs w:val="24"/>
        </w:rPr>
        <w:t xml:space="preserve"> t</w:t>
      </w:r>
      <w:r w:rsidRPr="00C43DF1">
        <w:rPr>
          <w:rFonts w:ascii="Arial" w:hAnsi="Arial" w:cs="Arial"/>
          <w:color w:val="000000"/>
          <w:sz w:val="24"/>
          <w:szCs w:val="24"/>
        </w:rPr>
        <w:t xml:space="preserve">elephone on </w:t>
      </w:r>
      <w:r>
        <w:rPr>
          <w:rFonts w:ascii="Arial" w:hAnsi="Arial" w:cs="Arial"/>
          <w:color w:val="000000"/>
          <w:sz w:val="24"/>
          <w:szCs w:val="24"/>
        </w:rPr>
        <w:t>02 6</w:t>
      </w:r>
      <w:r w:rsidRPr="00C43DF1">
        <w:rPr>
          <w:rFonts w:ascii="Arial" w:hAnsi="Arial" w:cs="Arial"/>
          <w:color w:val="000000"/>
          <w:sz w:val="24"/>
          <w:szCs w:val="24"/>
        </w:rPr>
        <w:t>885</w:t>
      </w:r>
      <w:r>
        <w:rPr>
          <w:rFonts w:ascii="Arial" w:hAnsi="Arial" w:cs="Arial"/>
          <w:color w:val="000000"/>
          <w:sz w:val="24"/>
          <w:szCs w:val="24"/>
        </w:rPr>
        <w:t xml:space="preserve"> 6144</w:t>
      </w:r>
      <w:r w:rsidRPr="00C43DF1">
        <w:rPr>
          <w:rFonts w:ascii="Arial" w:hAnsi="Arial" w:cs="Arial"/>
          <w:color w:val="000000"/>
          <w:sz w:val="24"/>
          <w:szCs w:val="24"/>
        </w:rPr>
        <w:t xml:space="preserve">, by email to </w:t>
      </w:r>
      <w:hyperlink r:id="rId12" w:history="1">
        <w:r w:rsidRPr="00C43DF1">
          <w:rPr>
            <w:rFonts w:ascii="Arial" w:hAnsi="Arial" w:cs="Arial"/>
            <w:color w:val="0000FF" w:themeColor="hyperlink"/>
            <w:sz w:val="24"/>
            <w:szCs w:val="24"/>
            <w:u w:val="single"/>
          </w:rPr>
          <w:t>reception@wsc.edu.au</w:t>
        </w:r>
      </w:hyperlink>
      <w:r w:rsidRPr="00C43DF1">
        <w:rPr>
          <w:rFonts w:ascii="Arial" w:hAnsi="Arial" w:cs="Arial"/>
          <w:color w:val="000000"/>
          <w:sz w:val="24"/>
          <w:szCs w:val="24"/>
        </w:rPr>
        <w:t xml:space="preserve"> or in person at </w:t>
      </w:r>
      <w:r>
        <w:rPr>
          <w:rFonts w:ascii="Arial" w:hAnsi="Arial" w:cs="Arial"/>
          <w:color w:val="000000"/>
          <w:sz w:val="24"/>
          <w:szCs w:val="24"/>
        </w:rPr>
        <w:t xml:space="preserve">Suite 2, </w:t>
      </w:r>
      <w:r>
        <w:rPr>
          <w:rFonts w:ascii="Arial" w:hAnsi="Arial" w:cs="Arial"/>
          <w:sz w:val="24"/>
          <w:szCs w:val="24"/>
        </w:rPr>
        <w:t>46</w:t>
      </w:r>
      <w:r w:rsidRPr="00C43DF1">
        <w:rPr>
          <w:rFonts w:ascii="Arial" w:hAnsi="Arial" w:cs="Arial"/>
          <w:sz w:val="24"/>
          <w:szCs w:val="24"/>
        </w:rPr>
        <w:t xml:space="preserve"> </w:t>
      </w:r>
      <w:proofErr w:type="spellStart"/>
      <w:r w:rsidRPr="00C43DF1">
        <w:rPr>
          <w:rFonts w:ascii="Arial" w:hAnsi="Arial" w:cs="Arial"/>
          <w:sz w:val="24"/>
          <w:szCs w:val="24"/>
        </w:rPr>
        <w:t>Bultje</w:t>
      </w:r>
      <w:proofErr w:type="spellEnd"/>
      <w:r w:rsidRPr="00C43DF1">
        <w:rPr>
          <w:rFonts w:ascii="Arial" w:hAnsi="Arial" w:cs="Arial"/>
          <w:sz w:val="24"/>
          <w:szCs w:val="24"/>
        </w:rPr>
        <w:t xml:space="preserve"> Street Dubbo NSW 2830</w:t>
      </w:r>
      <w:r>
        <w:rPr>
          <w:rFonts w:ascii="Arial" w:hAnsi="Arial" w:cs="Arial"/>
          <w:sz w:val="24"/>
          <w:szCs w:val="24"/>
        </w:rPr>
        <w:t>.</w:t>
      </w:r>
    </w:p>
    <w:p w:rsidR="00C43DF1" w:rsidRPr="00C43DF1" w:rsidRDefault="00C43DF1" w:rsidP="00C43DF1">
      <w:pPr>
        <w:pStyle w:val="NoSpacing"/>
        <w:rPr>
          <w:rFonts w:ascii="Arial" w:hAnsi="Arial" w:cs="Arial"/>
          <w:sz w:val="24"/>
          <w:szCs w:val="24"/>
        </w:rPr>
      </w:pPr>
    </w:p>
    <w:p w:rsidR="00C43DF1" w:rsidRPr="00C43DF1" w:rsidRDefault="00C43DF1" w:rsidP="00C43DF1">
      <w:pPr>
        <w:pStyle w:val="NoSpacing"/>
        <w:rPr>
          <w:rFonts w:ascii="Arial" w:hAnsi="Arial" w:cs="Arial"/>
          <w:b/>
          <w:bCs/>
          <w:sz w:val="24"/>
          <w:szCs w:val="24"/>
        </w:rPr>
      </w:pPr>
      <w:r w:rsidRPr="00C43DF1">
        <w:rPr>
          <w:rFonts w:ascii="Arial" w:hAnsi="Arial" w:cs="Arial"/>
          <w:b/>
          <w:bCs/>
          <w:sz w:val="24"/>
          <w:szCs w:val="24"/>
        </w:rPr>
        <w:t>Further Information</w:t>
      </w:r>
    </w:p>
    <w:p w:rsidR="00C43DF1" w:rsidRPr="00C43DF1" w:rsidRDefault="00C43DF1" w:rsidP="00C43DF1">
      <w:pPr>
        <w:pStyle w:val="NoSpacing"/>
        <w:rPr>
          <w:rFonts w:ascii="Arial" w:hAnsi="Arial" w:cs="Arial"/>
          <w:color w:val="002060"/>
          <w:sz w:val="24"/>
          <w:szCs w:val="24"/>
        </w:rPr>
      </w:pPr>
      <w:r w:rsidRPr="00C43DF1">
        <w:rPr>
          <w:rFonts w:ascii="Arial" w:hAnsi="Arial" w:cs="Arial"/>
          <w:color w:val="000000"/>
          <w:sz w:val="24"/>
          <w:szCs w:val="24"/>
        </w:rPr>
        <w:t>For more information about the Excellence in Vocational, Educational &amp; Training Awards visit our website</w:t>
      </w:r>
    </w:p>
    <w:p w:rsidR="005626E8" w:rsidRDefault="005626E8" w:rsidP="00BD1E05">
      <w:pPr>
        <w:pStyle w:val="NoSpacing"/>
        <w:rPr>
          <w:rFonts w:ascii="Arial" w:hAnsi="Arial" w:cs="Arial"/>
          <w:sz w:val="24"/>
          <w:szCs w:val="24"/>
        </w:rPr>
      </w:pPr>
    </w:p>
    <w:p w:rsidR="005626E8" w:rsidRPr="007030C9" w:rsidRDefault="005626E8" w:rsidP="007030C9">
      <w:pPr>
        <w:rPr>
          <w:rFonts w:ascii="Arial" w:hAnsi="Arial" w:cs="Arial"/>
          <w:b/>
          <w:sz w:val="24"/>
          <w:szCs w:val="24"/>
        </w:rPr>
      </w:pPr>
      <w:r w:rsidRPr="005626E8">
        <w:rPr>
          <w:rFonts w:ascii="Arial" w:hAnsi="Arial" w:cs="Arial"/>
          <w:b/>
          <w:sz w:val="24"/>
          <w:szCs w:val="24"/>
          <w:u w:val="single"/>
        </w:rPr>
        <w:t xml:space="preserve">Categories and Selection Criteria Details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1 – Industry and Community Collaboration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engagement and collaboration with industry, the broader VET community or the community generally, that enhances the quality of learning for students and the outcomes they attain.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of industry and or commun</w:t>
      </w:r>
      <w:r>
        <w:rPr>
          <w:rFonts w:ascii="Arial" w:hAnsi="Arial" w:cs="Arial"/>
          <w:sz w:val="24"/>
          <w:szCs w:val="24"/>
        </w:rPr>
        <w:t>ity with the delivery of the VET</w:t>
      </w:r>
      <w:r w:rsidRPr="005626E8">
        <w:rPr>
          <w:rFonts w:ascii="Arial" w:hAnsi="Arial" w:cs="Arial"/>
          <w:sz w:val="24"/>
          <w:szCs w:val="24"/>
        </w:rPr>
        <w:t xml:space="preserve"> curriculum and how this has enhanced delivery and 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Engagement with oth</w:t>
      </w:r>
      <w:r>
        <w:rPr>
          <w:rFonts w:ascii="Arial" w:hAnsi="Arial" w:cs="Arial"/>
          <w:sz w:val="24"/>
          <w:szCs w:val="24"/>
        </w:rPr>
        <w:t>er VET</w:t>
      </w:r>
      <w:r w:rsidRPr="005626E8">
        <w:rPr>
          <w:rFonts w:ascii="Arial" w:hAnsi="Arial" w:cs="Arial"/>
          <w:sz w:val="24"/>
          <w:szCs w:val="24"/>
        </w:rPr>
        <w:t xml:space="preserve"> teaching and learning professionals either within </w:t>
      </w:r>
      <w:r>
        <w:rPr>
          <w:rFonts w:ascii="Arial" w:hAnsi="Arial" w:cs="Arial"/>
          <w:sz w:val="24"/>
          <w:szCs w:val="24"/>
        </w:rPr>
        <w:t>or</w:t>
      </w:r>
      <w:r w:rsidRPr="005626E8">
        <w:rPr>
          <w:rFonts w:ascii="Arial" w:hAnsi="Arial" w:cs="Arial"/>
          <w:sz w:val="24"/>
          <w:szCs w:val="24"/>
        </w:rPr>
        <w:t xml:space="preserve"> external to your school or RTO</w:t>
      </w:r>
      <w:r>
        <w:rPr>
          <w:rFonts w:ascii="Arial" w:hAnsi="Arial" w:cs="Arial"/>
          <w:sz w:val="24"/>
          <w:szCs w:val="24"/>
        </w:rPr>
        <w:t>,</w:t>
      </w:r>
      <w:r w:rsidRPr="005626E8">
        <w:rPr>
          <w:rFonts w:ascii="Arial" w:hAnsi="Arial" w:cs="Arial"/>
          <w:sz w:val="24"/>
          <w:szCs w:val="24"/>
        </w:rPr>
        <w:t xml:space="preserve"> and the outcomes delivered as a result of this engagement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Personal/professional/</w:t>
      </w:r>
      <w:r w:rsidRPr="005626E8">
        <w:rPr>
          <w:rFonts w:ascii="Arial" w:hAnsi="Arial" w:cs="Arial"/>
          <w:sz w:val="24"/>
          <w:szCs w:val="24"/>
        </w:rPr>
        <w:t>i</w:t>
      </w:r>
      <w:r>
        <w:rPr>
          <w:rFonts w:ascii="Arial" w:hAnsi="Arial" w:cs="Arial"/>
          <w:sz w:val="24"/>
          <w:szCs w:val="24"/>
        </w:rPr>
        <w:t>ndustry or community engagement/</w:t>
      </w:r>
      <w:r w:rsidRPr="005626E8">
        <w:rPr>
          <w:rFonts w:ascii="Arial" w:hAnsi="Arial" w:cs="Arial"/>
          <w:sz w:val="24"/>
          <w:szCs w:val="24"/>
        </w:rPr>
        <w:t>testimonials for the nominee relating to stude</w:t>
      </w:r>
      <w:r>
        <w:rPr>
          <w:rFonts w:ascii="Arial" w:hAnsi="Arial" w:cs="Arial"/>
          <w:sz w:val="24"/>
          <w:szCs w:val="24"/>
        </w:rPr>
        <w:t>nt achievements/</w:t>
      </w:r>
      <w:r w:rsidRPr="005626E8">
        <w:rPr>
          <w:rFonts w:ascii="Arial" w:hAnsi="Arial" w:cs="Arial"/>
          <w:sz w:val="24"/>
          <w:szCs w:val="24"/>
        </w:rPr>
        <w:t xml:space="preserve">outcomes </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Identify commitment and contribution to industry and host employers that enhances the students</w:t>
      </w:r>
      <w:r>
        <w:rPr>
          <w:rFonts w:ascii="Arial" w:hAnsi="Arial" w:cs="Arial"/>
          <w:sz w:val="24"/>
          <w:szCs w:val="24"/>
        </w:rPr>
        <w:t>’</w:t>
      </w:r>
      <w:r w:rsidRPr="005626E8">
        <w:rPr>
          <w:rFonts w:ascii="Arial" w:hAnsi="Arial" w:cs="Arial"/>
          <w:sz w:val="24"/>
          <w:szCs w:val="24"/>
        </w:rPr>
        <w:t xml:space="preserve"> practical industry experience </w:t>
      </w:r>
    </w:p>
    <w:p w:rsid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Convening groups to support professional development</w:t>
      </w:r>
    </w:p>
    <w:p w:rsidR="005626E8" w:rsidRPr="005626E8" w:rsidRDefault="005626E8" w:rsidP="005626E8">
      <w:pPr>
        <w:pStyle w:val="NoSpacing"/>
        <w:numPr>
          <w:ilvl w:val="0"/>
          <w:numId w:val="30"/>
        </w:numPr>
        <w:rPr>
          <w:rFonts w:ascii="Arial" w:hAnsi="Arial" w:cs="Arial"/>
          <w:sz w:val="24"/>
          <w:szCs w:val="24"/>
        </w:rPr>
      </w:pPr>
      <w:r>
        <w:rPr>
          <w:rFonts w:ascii="Arial" w:hAnsi="Arial" w:cs="Arial"/>
          <w:sz w:val="24"/>
          <w:szCs w:val="24"/>
        </w:rPr>
        <w:t>Acting as a mentor/</w:t>
      </w:r>
      <w:r w:rsidRPr="005626E8">
        <w:rPr>
          <w:rFonts w:ascii="Arial" w:hAnsi="Arial" w:cs="Arial"/>
          <w:sz w:val="24"/>
          <w:szCs w:val="24"/>
        </w:rPr>
        <w:t>guide for other</w:t>
      </w:r>
      <w:r>
        <w:rPr>
          <w:rFonts w:ascii="Arial" w:hAnsi="Arial" w:cs="Arial"/>
          <w:sz w:val="24"/>
          <w:szCs w:val="24"/>
        </w:rPr>
        <w:t>s – leadership</w:t>
      </w:r>
    </w:p>
    <w:p w:rsidR="005626E8" w:rsidRPr="005626E8" w:rsidRDefault="005626E8" w:rsidP="005626E8">
      <w:pPr>
        <w:pStyle w:val="NoSpacing"/>
        <w:numPr>
          <w:ilvl w:val="0"/>
          <w:numId w:val="30"/>
        </w:numPr>
        <w:rPr>
          <w:rFonts w:ascii="Arial" w:hAnsi="Arial" w:cs="Arial"/>
          <w:sz w:val="24"/>
          <w:szCs w:val="24"/>
        </w:rPr>
      </w:pPr>
      <w:r w:rsidRPr="005626E8">
        <w:rPr>
          <w:rFonts w:ascii="Arial" w:hAnsi="Arial" w:cs="Arial"/>
          <w:sz w:val="24"/>
          <w:szCs w:val="24"/>
        </w:rPr>
        <w:t xml:space="preserve">Other examples that demonstrate excellence in industry and community collaboration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2 - Teaching Excellence and Innovation </w:t>
      </w:r>
    </w:p>
    <w:p w:rsidR="005626E8" w:rsidRPr="005626E8" w:rsidRDefault="005626E8" w:rsidP="005626E8">
      <w:pPr>
        <w:pStyle w:val="NoSpacing"/>
        <w:rPr>
          <w:rFonts w:ascii="Arial" w:hAnsi="Arial" w:cs="Arial"/>
          <w:sz w:val="24"/>
          <w:szCs w:val="24"/>
        </w:rPr>
      </w:pPr>
      <w:r w:rsidRPr="005626E8">
        <w:rPr>
          <w:rFonts w:ascii="Arial" w:hAnsi="Arial" w:cs="Arial"/>
          <w:sz w:val="24"/>
          <w:szCs w:val="24"/>
        </w:rPr>
        <w:t>This award recognises approaches to delivery and assessment that influence, motivate and inspire students to learn through a range of innovative and flexible</w:t>
      </w:r>
      <w:r>
        <w:rPr>
          <w:rFonts w:ascii="Arial" w:hAnsi="Arial" w:cs="Arial"/>
          <w:sz w:val="24"/>
          <w:szCs w:val="24"/>
        </w:rPr>
        <w:t xml:space="preserve"> delivery and assessment practic</w:t>
      </w:r>
      <w:r w:rsidRPr="005626E8">
        <w:rPr>
          <w:rFonts w:ascii="Arial" w:hAnsi="Arial" w:cs="Arial"/>
          <w:sz w:val="24"/>
          <w:szCs w:val="24"/>
        </w:rPr>
        <w:t>es. The nomination needs to demonstrate excellence in this category by citing examples and evidence. Consider activities and actions that showcase the nominee</w:t>
      </w:r>
      <w:r w:rsidR="007030C9">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Innovative methods of instruction, communication or classroom/workshop practice that have delivered </w:t>
      </w:r>
      <w:r w:rsidR="007030C9" w:rsidRPr="005626E8">
        <w:rPr>
          <w:rFonts w:ascii="Arial" w:hAnsi="Arial" w:cs="Arial"/>
          <w:sz w:val="24"/>
          <w:szCs w:val="24"/>
        </w:rPr>
        <w:t>demonstra</w:t>
      </w:r>
      <w:r w:rsidR="007030C9">
        <w:rPr>
          <w:rFonts w:ascii="Arial" w:hAnsi="Arial" w:cs="Arial"/>
          <w:sz w:val="24"/>
          <w:szCs w:val="24"/>
        </w:rPr>
        <w:t>bl</w:t>
      </w:r>
      <w:r w:rsidR="007030C9" w:rsidRPr="005626E8">
        <w:rPr>
          <w:rFonts w:ascii="Arial" w:hAnsi="Arial" w:cs="Arial"/>
          <w:sz w:val="24"/>
          <w:szCs w:val="24"/>
        </w:rPr>
        <w:t>e</w:t>
      </w:r>
      <w:r w:rsidRPr="005626E8">
        <w:rPr>
          <w:rFonts w:ascii="Arial" w:hAnsi="Arial" w:cs="Arial"/>
          <w:sz w:val="24"/>
          <w:szCs w:val="24"/>
        </w:rPr>
        <w:t xml:space="preserve"> improved results for students.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Approach to delivery and assessment that influences, motivates and inspires students to learn through a range of</w:t>
      </w:r>
      <w:r>
        <w:rPr>
          <w:rFonts w:ascii="Arial" w:hAnsi="Arial" w:cs="Arial"/>
          <w:sz w:val="24"/>
          <w:szCs w:val="24"/>
        </w:rPr>
        <w:t xml:space="preserve"> innovative and f</w:t>
      </w:r>
      <w:r w:rsidRPr="005626E8">
        <w:rPr>
          <w:rFonts w:ascii="Arial" w:hAnsi="Arial" w:cs="Arial"/>
          <w:sz w:val="24"/>
          <w:szCs w:val="24"/>
        </w:rPr>
        <w:t>lexible</w:t>
      </w:r>
      <w:r>
        <w:rPr>
          <w:rFonts w:ascii="Arial" w:hAnsi="Arial" w:cs="Arial"/>
          <w:sz w:val="24"/>
          <w:szCs w:val="24"/>
        </w:rPr>
        <w:t xml:space="preserve"> delivery and assessment practic</w:t>
      </w:r>
      <w:r w:rsidRPr="005626E8">
        <w:rPr>
          <w:rFonts w:ascii="Arial" w:hAnsi="Arial" w:cs="Arial"/>
          <w:sz w:val="24"/>
          <w:szCs w:val="24"/>
        </w:rPr>
        <w:t>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Assistance and guidance to students above and beyond delivery and assessment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Contribution to the improvement of the RTO’s training system. For example through sharing teaching practices, maintaining knowledge of current issues and trends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Voluntary activities undertaken relevant to professional activities </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Contribution to initiatives that support teaching and learning, or contribute to a body of knowledge, through articles</w:t>
      </w:r>
      <w:r>
        <w:rPr>
          <w:rFonts w:ascii="Arial" w:hAnsi="Arial" w:cs="Arial"/>
          <w:sz w:val="24"/>
          <w:szCs w:val="24"/>
        </w:rPr>
        <w:t>,</w:t>
      </w:r>
      <w:r w:rsidRPr="005626E8">
        <w:rPr>
          <w:rFonts w:ascii="Arial" w:hAnsi="Arial" w:cs="Arial"/>
          <w:sz w:val="24"/>
          <w:szCs w:val="24"/>
        </w:rPr>
        <w:t xml:space="preserve"> speaking engagements or visit</w:t>
      </w:r>
      <w:r>
        <w:rPr>
          <w:rFonts w:ascii="Arial" w:hAnsi="Arial" w:cs="Arial"/>
          <w:sz w:val="24"/>
          <w:szCs w:val="24"/>
        </w:rPr>
        <w:t>s to other organisations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Ability to work outside the area of experience a</w:t>
      </w:r>
      <w:r>
        <w:rPr>
          <w:rFonts w:ascii="Arial" w:hAnsi="Arial" w:cs="Arial"/>
          <w:sz w:val="24"/>
          <w:szCs w:val="24"/>
        </w:rPr>
        <w:t>nd move into different roles</w:t>
      </w:r>
    </w:p>
    <w:p w:rsidR="005626E8" w:rsidRPr="005626E8" w:rsidRDefault="005626E8" w:rsidP="005626E8">
      <w:pPr>
        <w:pStyle w:val="NoSpacing"/>
        <w:numPr>
          <w:ilvl w:val="0"/>
          <w:numId w:val="35"/>
        </w:numPr>
        <w:rPr>
          <w:rFonts w:ascii="Arial" w:hAnsi="Arial" w:cs="Arial"/>
          <w:sz w:val="24"/>
          <w:szCs w:val="24"/>
        </w:rPr>
      </w:pPr>
      <w:r w:rsidRPr="005626E8">
        <w:rPr>
          <w:rFonts w:ascii="Arial" w:hAnsi="Arial" w:cs="Arial"/>
          <w:sz w:val="24"/>
          <w:szCs w:val="24"/>
        </w:rPr>
        <w:t xml:space="preserve">Other examples that demonstrate teaching excellence and innovation </w:t>
      </w:r>
    </w:p>
    <w:p w:rsidR="005626E8" w:rsidRPr="005626E8" w:rsidRDefault="005626E8" w:rsidP="005626E8">
      <w:pPr>
        <w:pStyle w:val="NoSpacing"/>
        <w:rPr>
          <w:rFonts w:ascii="Arial" w:hAnsi="Arial" w:cs="Arial"/>
          <w:sz w:val="24"/>
          <w:szCs w:val="24"/>
        </w:rPr>
      </w:pPr>
    </w:p>
    <w:p w:rsidR="005626E8" w:rsidRPr="005626E8" w:rsidRDefault="005626E8" w:rsidP="005626E8">
      <w:pPr>
        <w:pStyle w:val="NoSpacing"/>
        <w:rPr>
          <w:rFonts w:ascii="Arial" w:hAnsi="Arial" w:cs="Arial"/>
          <w:b/>
          <w:sz w:val="24"/>
          <w:szCs w:val="24"/>
        </w:rPr>
      </w:pPr>
      <w:r w:rsidRPr="005626E8">
        <w:rPr>
          <w:rFonts w:ascii="Arial" w:hAnsi="Arial" w:cs="Arial"/>
          <w:b/>
          <w:sz w:val="24"/>
          <w:szCs w:val="24"/>
        </w:rPr>
        <w:t xml:space="preserve">Category 3 – Student Focus and Outcomes </w:t>
      </w:r>
    </w:p>
    <w:p w:rsidR="005626E8" w:rsidRPr="005626E8" w:rsidRDefault="005626E8" w:rsidP="005626E8">
      <w:pPr>
        <w:pStyle w:val="NoSpacing"/>
        <w:rPr>
          <w:rFonts w:ascii="Arial" w:hAnsi="Arial" w:cs="Arial"/>
          <w:sz w:val="24"/>
          <w:szCs w:val="24"/>
        </w:rPr>
      </w:pPr>
      <w:r>
        <w:rPr>
          <w:rFonts w:ascii="Arial" w:hAnsi="Arial" w:cs="Arial"/>
          <w:sz w:val="24"/>
          <w:szCs w:val="24"/>
        </w:rPr>
        <w:t>This</w:t>
      </w:r>
      <w:r w:rsidRPr="005626E8">
        <w:rPr>
          <w:rFonts w:ascii="Arial" w:hAnsi="Arial" w:cs="Arial"/>
          <w:sz w:val="24"/>
          <w:szCs w:val="24"/>
        </w:rPr>
        <w:t xml:space="preserve"> award recognises the attainment of positive learning outcomes across the broad spectrum of students. The nomination needs to demonstrate excellence in this category by citing examples and evidence. Consider activities and actions that showcase the nominee</w:t>
      </w:r>
      <w:r>
        <w:rPr>
          <w:rFonts w:ascii="Arial" w:hAnsi="Arial" w:cs="Arial"/>
          <w:sz w:val="24"/>
          <w:szCs w:val="24"/>
        </w:rPr>
        <w:t>’</w:t>
      </w:r>
      <w:r w:rsidRPr="005626E8">
        <w:rPr>
          <w:rFonts w:ascii="Arial" w:hAnsi="Arial" w:cs="Arial"/>
          <w:sz w:val="24"/>
          <w:szCs w:val="24"/>
        </w:rPr>
        <w:t xml:space="preserve">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Att</w:t>
      </w:r>
      <w:r>
        <w:rPr>
          <w:rFonts w:ascii="Arial" w:hAnsi="Arial" w:cs="Arial"/>
          <w:sz w:val="24"/>
          <w:szCs w:val="24"/>
        </w:rPr>
        <w:t>ainment of results for students</w:t>
      </w:r>
      <w:r w:rsidRPr="005626E8">
        <w:rPr>
          <w:rFonts w:ascii="Arial" w:hAnsi="Arial" w:cs="Arial"/>
          <w:sz w:val="24"/>
          <w:szCs w:val="24"/>
        </w:rPr>
        <w:t xml:space="preserve">, including innovative methods of communication and validation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Learning methodologies used to engage students, including those who are with special needs or are disengaged</w:t>
      </w:r>
      <w:r>
        <w:rPr>
          <w:rFonts w:ascii="Arial" w:hAnsi="Arial" w:cs="Arial"/>
          <w:sz w:val="24"/>
          <w:szCs w:val="24"/>
        </w:rPr>
        <w:t>,</w:t>
      </w:r>
      <w:r w:rsidRPr="005626E8">
        <w:rPr>
          <w:rFonts w:ascii="Arial" w:hAnsi="Arial" w:cs="Arial"/>
          <w:sz w:val="24"/>
          <w:szCs w:val="24"/>
        </w:rPr>
        <w:t xml:space="preserve"> and evidence of these for a variety of student cohorts </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Student engagement including innovative methods of communication and validation</w:t>
      </w:r>
    </w:p>
    <w:p w:rsidR="005626E8" w:rsidRP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 xml:space="preserve">Successful student learning outcomes including data relating to results and completion of qualifications </w:t>
      </w:r>
    </w:p>
    <w:p w:rsidR="005626E8" w:rsidRDefault="005626E8" w:rsidP="005626E8">
      <w:pPr>
        <w:pStyle w:val="NoSpacing"/>
        <w:numPr>
          <w:ilvl w:val="0"/>
          <w:numId w:val="38"/>
        </w:numPr>
        <w:rPr>
          <w:rFonts w:ascii="Arial" w:hAnsi="Arial" w:cs="Arial"/>
          <w:sz w:val="24"/>
          <w:szCs w:val="24"/>
        </w:rPr>
      </w:pPr>
      <w:r w:rsidRPr="005626E8">
        <w:rPr>
          <w:rFonts w:ascii="Arial" w:hAnsi="Arial" w:cs="Arial"/>
          <w:sz w:val="24"/>
          <w:szCs w:val="24"/>
        </w:rPr>
        <w:t>Systems and process for collecting information on student needs and satisfaction and responding to these with learning strategies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Actions in response to information on student needs and satisfaction to improve teaching/training practices</w:t>
      </w:r>
    </w:p>
    <w:p w:rsidR="005626E8" w:rsidRDefault="005626E8" w:rsidP="007030C9">
      <w:pPr>
        <w:pStyle w:val="NoSpacing"/>
        <w:numPr>
          <w:ilvl w:val="0"/>
          <w:numId w:val="38"/>
        </w:numPr>
        <w:ind w:left="709"/>
        <w:rPr>
          <w:rFonts w:ascii="Arial" w:hAnsi="Arial" w:cs="Arial"/>
          <w:sz w:val="24"/>
          <w:szCs w:val="24"/>
        </w:rPr>
      </w:pPr>
      <w:r w:rsidRPr="005626E8">
        <w:rPr>
          <w:rFonts w:ascii="Arial" w:hAnsi="Arial" w:cs="Arial"/>
          <w:sz w:val="24"/>
          <w:szCs w:val="24"/>
        </w:rPr>
        <w:t xml:space="preserve">Other examples that demonstrate student focus and outcomes </w:t>
      </w:r>
    </w:p>
    <w:p w:rsidR="005626E8" w:rsidRDefault="005626E8" w:rsidP="005626E8">
      <w:pPr>
        <w:pStyle w:val="NoSpacing"/>
        <w:rPr>
          <w:rFonts w:ascii="Arial" w:hAnsi="Arial" w:cs="Arial"/>
          <w:sz w:val="24"/>
          <w:szCs w:val="24"/>
        </w:rPr>
      </w:pPr>
    </w:p>
    <w:p w:rsidR="00D37A59" w:rsidRPr="005626E8" w:rsidRDefault="007E4E4F" w:rsidP="005626E8">
      <w:pPr>
        <w:pStyle w:val="NoSpacing"/>
        <w:rPr>
          <w:rFonts w:ascii="Arial" w:hAnsi="Arial" w:cs="Arial"/>
          <w:sz w:val="24"/>
          <w:szCs w:val="24"/>
        </w:rPr>
      </w:pPr>
      <w:r w:rsidRPr="005626E8">
        <w:rPr>
          <w:rFonts w:ascii="Arial" w:hAnsi="Arial" w:cs="Arial"/>
          <w:sz w:val="24"/>
          <w:szCs w:val="24"/>
        </w:rPr>
        <w:br w:type="page"/>
      </w:r>
      <w:r w:rsidR="002B5B60" w:rsidRPr="005626E8">
        <w:rPr>
          <w:rFonts w:ascii="Arial" w:hAnsi="Arial" w:cs="Arial"/>
          <w:color w:val="000000"/>
          <w:sz w:val="24"/>
          <w:szCs w:val="24"/>
        </w:rPr>
        <w:t xml:space="preserve"> </w:t>
      </w:r>
    </w:p>
    <w:tbl>
      <w:tblPr>
        <w:tblStyle w:val="TableGrid"/>
        <w:tblW w:w="10683" w:type="dxa"/>
        <w:tblLayout w:type="fixed"/>
        <w:tblLook w:val="04A0" w:firstRow="1" w:lastRow="0" w:firstColumn="1" w:lastColumn="0" w:noHBand="0" w:noVBand="1"/>
      </w:tblPr>
      <w:tblGrid>
        <w:gridCol w:w="573"/>
        <w:gridCol w:w="1236"/>
        <w:gridCol w:w="141"/>
        <w:gridCol w:w="1610"/>
        <w:gridCol w:w="573"/>
        <w:gridCol w:w="822"/>
        <w:gridCol w:w="386"/>
        <w:gridCol w:w="863"/>
        <w:gridCol w:w="851"/>
        <w:gridCol w:w="66"/>
        <w:gridCol w:w="76"/>
        <w:gridCol w:w="497"/>
        <w:gridCol w:w="318"/>
        <w:gridCol w:w="2671"/>
      </w:tblGrid>
      <w:tr w:rsidR="0074440B" w:rsidRPr="0074440B" w:rsidTr="00B9514B">
        <w:tc>
          <w:tcPr>
            <w:tcW w:w="10682" w:type="dxa"/>
            <w:gridSpan w:val="14"/>
            <w:tcBorders>
              <w:top w:val="nil"/>
              <w:left w:val="nil"/>
              <w:bottom w:val="nil"/>
              <w:right w:val="nil"/>
            </w:tcBorders>
          </w:tcPr>
          <w:p w:rsidR="0074440B" w:rsidRPr="0074440B" w:rsidRDefault="0074440B" w:rsidP="0074440B">
            <w:pPr>
              <w:pStyle w:val="NoSpacing"/>
              <w:jc w:val="center"/>
              <w:rPr>
                <w:rFonts w:ascii="Arial" w:hAnsi="Arial" w:cs="Arial"/>
                <w:sz w:val="40"/>
                <w:szCs w:val="40"/>
              </w:rPr>
            </w:pPr>
            <w:bookmarkStart w:id="0" w:name="_GoBack"/>
            <w:bookmarkEnd w:id="0"/>
            <w:r w:rsidRPr="0074440B">
              <w:rPr>
                <w:rFonts w:ascii="Arial" w:hAnsi="Arial" w:cs="Arial"/>
                <w:sz w:val="40"/>
                <w:szCs w:val="40"/>
              </w:rPr>
              <w:t>Excellence in Vocational Education &amp; Training Awards</w:t>
            </w:r>
          </w:p>
          <w:p w:rsidR="0074440B" w:rsidRDefault="00815BF2" w:rsidP="0074440B">
            <w:pPr>
              <w:pStyle w:val="NoSpacing"/>
              <w:jc w:val="center"/>
              <w:rPr>
                <w:rFonts w:ascii="Arial" w:hAnsi="Arial" w:cs="Arial"/>
                <w:sz w:val="44"/>
                <w:szCs w:val="44"/>
              </w:rPr>
            </w:pPr>
            <w:r>
              <w:rPr>
                <w:rFonts w:ascii="Arial" w:hAnsi="Arial" w:cs="Arial"/>
                <w:sz w:val="44"/>
                <w:szCs w:val="44"/>
              </w:rPr>
              <w:t>Teacher, Trainer or Coordinator</w:t>
            </w:r>
          </w:p>
          <w:p w:rsidR="0074440B" w:rsidRDefault="0074440B" w:rsidP="0074440B">
            <w:pPr>
              <w:pStyle w:val="NoSpacing"/>
              <w:jc w:val="center"/>
              <w:rPr>
                <w:rFonts w:ascii="Arial" w:hAnsi="Arial" w:cs="Arial"/>
                <w:sz w:val="40"/>
                <w:szCs w:val="40"/>
              </w:rPr>
            </w:pPr>
            <w:r w:rsidRPr="003D1ABD">
              <w:rPr>
                <w:rFonts w:ascii="Arial" w:hAnsi="Arial" w:cs="Arial"/>
                <w:sz w:val="40"/>
                <w:szCs w:val="40"/>
              </w:rPr>
              <w:t>Nomination Form</w:t>
            </w:r>
          </w:p>
          <w:p w:rsidR="00E9554E" w:rsidRPr="00E9554E" w:rsidRDefault="00E9554E" w:rsidP="0074440B">
            <w:pPr>
              <w:pStyle w:val="NoSpacing"/>
              <w:jc w:val="center"/>
              <w:rPr>
                <w:rFonts w:ascii="Arial" w:hAnsi="Arial" w:cs="Arial"/>
                <w:sz w:val="24"/>
                <w:szCs w:val="24"/>
              </w:rPr>
            </w:pPr>
          </w:p>
        </w:tc>
      </w:tr>
      <w:tr w:rsidR="00B9514B" w:rsidRPr="0074440B" w:rsidTr="00B9514B">
        <w:trPr>
          <w:trHeight w:val="510"/>
        </w:trPr>
        <w:tc>
          <w:tcPr>
            <w:tcW w:w="10683" w:type="dxa"/>
            <w:gridSpan w:val="14"/>
            <w:tcBorders>
              <w:top w:val="nil"/>
              <w:left w:val="nil"/>
              <w:bottom w:val="nil"/>
              <w:right w:val="nil"/>
            </w:tcBorders>
            <w:shd w:val="clear" w:color="auto" w:fill="000000" w:themeFill="text1"/>
            <w:vAlign w:val="center"/>
          </w:tcPr>
          <w:p w:rsidR="00B9514B" w:rsidRPr="0074440B" w:rsidRDefault="00B9514B" w:rsidP="003551F9">
            <w:pPr>
              <w:pStyle w:val="NoSpacing"/>
              <w:rPr>
                <w:rFonts w:ascii="Arial" w:hAnsi="Arial" w:cs="Arial"/>
                <w:b/>
                <w:color w:val="FFFFFF" w:themeColor="background1"/>
                <w:sz w:val="28"/>
                <w:szCs w:val="28"/>
              </w:rPr>
            </w:pPr>
            <w:r>
              <w:rPr>
                <w:rFonts w:ascii="Arial" w:hAnsi="Arial" w:cs="Arial"/>
                <w:b/>
                <w:color w:val="FFFFFF" w:themeColor="background1"/>
                <w:sz w:val="28"/>
                <w:szCs w:val="28"/>
              </w:rPr>
              <w:t xml:space="preserve">Category </w:t>
            </w:r>
            <w:r w:rsidRPr="0074440B">
              <w:rPr>
                <w:rFonts w:ascii="Arial" w:hAnsi="Arial" w:cs="Arial"/>
                <w:b/>
                <w:color w:val="FFFFFF" w:themeColor="background1"/>
                <w:sz w:val="28"/>
                <w:szCs w:val="28"/>
              </w:rPr>
              <w:t>of Nomination (Please tick)</w:t>
            </w:r>
          </w:p>
        </w:tc>
      </w:tr>
      <w:tr w:rsidR="00B9514B" w:rsidRPr="003D1ABD" w:rsidTr="00B9514B">
        <w:trPr>
          <w:trHeight w:val="170"/>
        </w:trPr>
        <w:tc>
          <w:tcPr>
            <w:tcW w:w="1950" w:type="dxa"/>
            <w:gridSpan w:val="3"/>
            <w:tcBorders>
              <w:top w:val="nil"/>
              <w:left w:val="nil"/>
              <w:bottom w:val="nil"/>
              <w:right w:val="nil"/>
            </w:tcBorders>
          </w:tcPr>
          <w:p w:rsidR="00B9514B" w:rsidRPr="003D1ABD" w:rsidRDefault="00B9514B" w:rsidP="003551F9">
            <w:pPr>
              <w:pStyle w:val="NoSpacing"/>
              <w:jc w:val="center"/>
              <w:rPr>
                <w:rFonts w:ascii="Arial" w:hAnsi="Arial" w:cs="Arial"/>
                <w:sz w:val="24"/>
                <w:szCs w:val="24"/>
              </w:rPr>
            </w:pPr>
          </w:p>
        </w:tc>
        <w:tc>
          <w:tcPr>
            <w:tcW w:w="3391" w:type="dxa"/>
            <w:gridSpan w:val="4"/>
            <w:tcBorders>
              <w:top w:val="nil"/>
              <w:left w:val="nil"/>
              <w:bottom w:val="nil"/>
              <w:right w:val="nil"/>
            </w:tcBorders>
          </w:tcPr>
          <w:p w:rsidR="00B9514B" w:rsidRPr="003D1ABD" w:rsidRDefault="00B9514B" w:rsidP="003551F9">
            <w:pPr>
              <w:pStyle w:val="NoSpacing"/>
              <w:jc w:val="center"/>
              <w:rPr>
                <w:rFonts w:ascii="Arial" w:hAnsi="Arial" w:cs="Arial"/>
                <w:sz w:val="24"/>
                <w:szCs w:val="24"/>
              </w:rPr>
            </w:pPr>
          </w:p>
        </w:tc>
        <w:tc>
          <w:tcPr>
            <w:tcW w:w="1856" w:type="dxa"/>
            <w:gridSpan w:val="4"/>
            <w:tcBorders>
              <w:top w:val="nil"/>
              <w:left w:val="nil"/>
              <w:bottom w:val="nil"/>
              <w:right w:val="nil"/>
            </w:tcBorders>
          </w:tcPr>
          <w:p w:rsidR="00B9514B" w:rsidRPr="003D1ABD" w:rsidRDefault="00B9514B" w:rsidP="003551F9">
            <w:pPr>
              <w:pStyle w:val="NoSpacing"/>
              <w:jc w:val="center"/>
              <w:rPr>
                <w:rFonts w:ascii="Arial" w:hAnsi="Arial" w:cs="Arial"/>
                <w:sz w:val="24"/>
                <w:szCs w:val="24"/>
              </w:rPr>
            </w:pPr>
          </w:p>
        </w:tc>
        <w:tc>
          <w:tcPr>
            <w:tcW w:w="3486" w:type="dxa"/>
            <w:gridSpan w:val="3"/>
            <w:tcBorders>
              <w:top w:val="nil"/>
              <w:left w:val="nil"/>
              <w:bottom w:val="nil"/>
              <w:right w:val="nil"/>
            </w:tcBorders>
          </w:tcPr>
          <w:p w:rsidR="00B9514B" w:rsidRPr="003D1ABD" w:rsidRDefault="00B9514B" w:rsidP="003551F9">
            <w:pPr>
              <w:pStyle w:val="NoSpacing"/>
              <w:jc w:val="center"/>
              <w:rPr>
                <w:rFonts w:ascii="Arial" w:hAnsi="Arial" w:cs="Arial"/>
                <w:sz w:val="24"/>
                <w:szCs w:val="24"/>
              </w:rPr>
            </w:pPr>
          </w:p>
        </w:tc>
      </w:tr>
      <w:tr w:rsidR="00B9514B" w:rsidTr="00B9514B">
        <w:trPr>
          <w:trHeight w:val="794"/>
        </w:trPr>
        <w:tc>
          <w:tcPr>
            <w:tcW w:w="573" w:type="dxa"/>
            <w:tcBorders>
              <w:top w:val="nil"/>
              <w:left w:val="nil"/>
              <w:bottom w:val="nil"/>
              <w:right w:val="nil"/>
            </w:tcBorders>
          </w:tcPr>
          <w:p w:rsidR="00B9514B" w:rsidRPr="0074440B" w:rsidRDefault="00B9514B"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tcPr>
          <w:p w:rsidR="00B9514B" w:rsidRDefault="00B9514B" w:rsidP="003551F9">
            <w:pPr>
              <w:pStyle w:val="NoSpacing"/>
              <w:rPr>
                <w:rFonts w:ascii="Arial" w:hAnsi="Arial" w:cs="Arial"/>
                <w:sz w:val="24"/>
                <w:szCs w:val="24"/>
              </w:rPr>
            </w:pPr>
            <w:r>
              <w:rPr>
                <w:rFonts w:ascii="Arial" w:hAnsi="Arial" w:cs="Arial"/>
                <w:sz w:val="24"/>
                <w:szCs w:val="24"/>
              </w:rPr>
              <w:t>Industry and community collaboration</w:t>
            </w:r>
          </w:p>
        </w:tc>
        <w:tc>
          <w:tcPr>
            <w:tcW w:w="573" w:type="dxa"/>
            <w:tcBorders>
              <w:top w:val="nil"/>
              <w:left w:val="nil"/>
              <w:bottom w:val="nil"/>
              <w:right w:val="nil"/>
            </w:tcBorders>
          </w:tcPr>
          <w:p w:rsidR="00B9514B" w:rsidRPr="0074440B" w:rsidRDefault="00B9514B"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tcPr>
          <w:p w:rsidR="00B9514B" w:rsidRPr="00815BF2" w:rsidRDefault="00B9514B" w:rsidP="003551F9">
            <w:pPr>
              <w:pStyle w:val="NoSpacing"/>
              <w:rPr>
                <w:rFonts w:ascii="Arial" w:hAnsi="Arial" w:cs="Arial"/>
                <w:sz w:val="24"/>
                <w:szCs w:val="24"/>
              </w:rPr>
            </w:pPr>
            <w:r>
              <w:rPr>
                <w:rFonts w:ascii="Arial" w:hAnsi="Arial" w:cs="Arial"/>
                <w:sz w:val="24"/>
                <w:szCs w:val="24"/>
              </w:rPr>
              <w:t xml:space="preserve">Teaching excellence and </w:t>
            </w:r>
            <w:r w:rsidRPr="00815BF2">
              <w:rPr>
                <w:rFonts w:ascii="Arial" w:hAnsi="Arial" w:cs="Arial"/>
                <w:sz w:val="24"/>
                <w:szCs w:val="24"/>
              </w:rPr>
              <w:t>innovation</w:t>
            </w:r>
          </w:p>
        </w:tc>
        <w:tc>
          <w:tcPr>
            <w:tcW w:w="573" w:type="dxa"/>
            <w:gridSpan w:val="2"/>
            <w:tcBorders>
              <w:top w:val="nil"/>
              <w:left w:val="nil"/>
              <w:bottom w:val="nil"/>
              <w:right w:val="nil"/>
            </w:tcBorders>
          </w:tcPr>
          <w:p w:rsidR="00B9514B" w:rsidRPr="0074440B" w:rsidRDefault="00B9514B" w:rsidP="003551F9">
            <w:pPr>
              <w:pStyle w:val="NoSpacing"/>
              <w:jc w:val="right"/>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tcPr>
          <w:p w:rsidR="00B9514B" w:rsidRDefault="00B9514B" w:rsidP="003551F9">
            <w:pPr>
              <w:pStyle w:val="NoSpacing"/>
              <w:rPr>
                <w:rFonts w:ascii="Arial" w:hAnsi="Arial" w:cs="Arial"/>
                <w:sz w:val="24"/>
                <w:szCs w:val="24"/>
              </w:rPr>
            </w:pPr>
            <w:r>
              <w:rPr>
                <w:rFonts w:ascii="Arial" w:hAnsi="Arial" w:cs="Arial"/>
                <w:sz w:val="24"/>
                <w:szCs w:val="24"/>
              </w:rPr>
              <w:t>Student focus and outcomes</w:t>
            </w:r>
          </w:p>
        </w:tc>
      </w:tr>
      <w:tr w:rsidR="00B9514B" w:rsidRPr="0074440B" w:rsidTr="00B9514B">
        <w:trPr>
          <w:trHeight w:val="170"/>
        </w:trPr>
        <w:tc>
          <w:tcPr>
            <w:tcW w:w="10683" w:type="dxa"/>
            <w:gridSpan w:val="14"/>
            <w:tcBorders>
              <w:top w:val="nil"/>
              <w:left w:val="nil"/>
              <w:bottom w:val="nil"/>
              <w:right w:val="nil"/>
            </w:tcBorders>
            <w:shd w:val="clear" w:color="auto" w:fill="auto"/>
            <w:vAlign w:val="center"/>
          </w:tcPr>
          <w:p w:rsidR="00B9514B" w:rsidRPr="00480EA3" w:rsidRDefault="00B9514B" w:rsidP="003551F9">
            <w:pPr>
              <w:pStyle w:val="NoSpacing"/>
              <w:rPr>
                <w:rFonts w:ascii="Arial" w:hAnsi="Arial" w:cs="Arial"/>
                <w:b/>
                <w:color w:val="FFFFFF" w:themeColor="background1"/>
                <w:sz w:val="16"/>
                <w:szCs w:val="16"/>
              </w:rPr>
            </w:pPr>
          </w:p>
        </w:tc>
      </w:tr>
      <w:tr w:rsidR="00B9514B" w:rsidRPr="0074440B" w:rsidTr="00B9514B">
        <w:trPr>
          <w:trHeight w:val="510"/>
        </w:trPr>
        <w:tc>
          <w:tcPr>
            <w:tcW w:w="10683" w:type="dxa"/>
            <w:gridSpan w:val="14"/>
            <w:tcBorders>
              <w:top w:val="nil"/>
              <w:left w:val="nil"/>
              <w:bottom w:val="nil"/>
              <w:right w:val="nil"/>
            </w:tcBorders>
            <w:shd w:val="clear" w:color="auto" w:fill="000000" w:themeFill="text1"/>
            <w:vAlign w:val="center"/>
          </w:tcPr>
          <w:p w:rsidR="00B9514B" w:rsidRPr="0074440B" w:rsidRDefault="00B9514B" w:rsidP="003551F9">
            <w:pPr>
              <w:pStyle w:val="NoSpacing"/>
              <w:rPr>
                <w:rFonts w:ascii="Arial" w:hAnsi="Arial" w:cs="Arial"/>
                <w:b/>
                <w:color w:val="FFFFFF" w:themeColor="background1"/>
                <w:sz w:val="28"/>
                <w:szCs w:val="28"/>
              </w:rPr>
            </w:pPr>
            <w:r>
              <w:rPr>
                <w:rFonts w:ascii="Arial" w:hAnsi="Arial" w:cs="Arial"/>
                <w:b/>
                <w:color w:val="FFFFFF" w:themeColor="background1"/>
                <w:sz w:val="28"/>
                <w:szCs w:val="28"/>
              </w:rPr>
              <w:t>Regional Area (Please tick)</w:t>
            </w:r>
          </w:p>
        </w:tc>
      </w:tr>
      <w:tr w:rsidR="00B9514B" w:rsidTr="00B9514B">
        <w:trPr>
          <w:trHeight w:val="794"/>
        </w:trPr>
        <w:tc>
          <w:tcPr>
            <w:tcW w:w="573" w:type="dxa"/>
            <w:tcBorders>
              <w:top w:val="nil"/>
              <w:left w:val="nil"/>
              <w:bottom w:val="nil"/>
              <w:right w:val="nil"/>
            </w:tcBorders>
            <w:vAlign w:val="center"/>
          </w:tcPr>
          <w:p w:rsidR="00B9514B" w:rsidRPr="0074440B" w:rsidRDefault="00B9514B" w:rsidP="003551F9">
            <w:pPr>
              <w:pStyle w:val="NoSpacing"/>
              <w:rPr>
                <w:rFonts w:ascii="Arial" w:hAnsi="Arial" w:cs="Arial"/>
                <w:sz w:val="40"/>
                <w:szCs w:val="40"/>
              </w:rPr>
            </w:pPr>
            <w:r w:rsidRPr="0074440B">
              <w:rPr>
                <w:rFonts w:ascii="Arial" w:hAnsi="Arial" w:cs="Arial"/>
                <w:sz w:val="40"/>
                <w:szCs w:val="40"/>
              </w:rPr>
              <w:sym w:font="Wingdings" w:char="F06F"/>
            </w:r>
          </w:p>
        </w:tc>
        <w:tc>
          <w:tcPr>
            <w:tcW w:w="2987" w:type="dxa"/>
            <w:gridSpan w:val="3"/>
            <w:tcBorders>
              <w:top w:val="nil"/>
              <w:left w:val="nil"/>
              <w:bottom w:val="nil"/>
              <w:right w:val="nil"/>
            </w:tcBorders>
            <w:vAlign w:val="center"/>
          </w:tcPr>
          <w:p w:rsidR="00B9514B" w:rsidRDefault="00B9514B" w:rsidP="003551F9">
            <w:pPr>
              <w:pStyle w:val="NoSpacing"/>
              <w:rPr>
                <w:rFonts w:ascii="Arial" w:hAnsi="Arial" w:cs="Arial"/>
                <w:sz w:val="24"/>
                <w:szCs w:val="24"/>
              </w:rPr>
            </w:pPr>
            <w:r>
              <w:rPr>
                <w:rFonts w:ascii="Arial" w:hAnsi="Arial" w:cs="Arial"/>
                <w:sz w:val="24"/>
                <w:szCs w:val="24"/>
              </w:rPr>
              <w:t>Orana</w:t>
            </w:r>
          </w:p>
        </w:tc>
        <w:tc>
          <w:tcPr>
            <w:tcW w:w="573" w:type="dxa"/>
            <w:tcBorders>
              <w:top w:val="nil"/>
              <w:left w:val="nil"/>
              <w:bottom w:val="nil"/>
              <w:right w:val="nil"/>
            </w:tcBorders>
            <w:vAlign w:val="center"/>
          </w:tcPr>
          <w:p w:rsidR="00B9514B" w:rsidRPr="0074440B" w:rsidRDefault="00B9514B" w:rsidP="003551F9">
            <w:pPr>
              <w:pStyle w:val="NoSpacing"/>
              <w:rPr>
                <w:rFonts w:ascii="Arial" w:hAnsi="Arial" w:cs="Arial"/>
                <w:sz w:val="40"/>
                <w:szCs w:val="40"/>
              </w:rPr>
            </w:pPr>
            <w:r w:rsidRPr="0074440B">
              <w:rPr>
                <w:rFonts w:ascii="Arial" w:hAnsi="Arial" w:cs="Arial"/>
                <w:sz w:val="40"/>
                <w:szCs w:val="40"/>
              </w:rPr>
              <w:sym w:font="Wingdings" w:char="F06F"/>
            </w:r>
          </w:p>
        </w:tc>
        <w:tc>
          <w:tcPr>
            <w:tcW w:w="2988" w:type="dxa"/>
            <w:gridSpan w:val="5"/>
            <w:tcBorders>
              <w:top w:val="nil"/>
              <w:left w:val="nil"/>
              <w:bottom w:val="nil"/>
              <w:right w:val="nil"/>
            </w:tcBorders>
            <w:vAlign w:val="center"/>
          </w:tcPr>
          <w:p w:rsidR="00B9514B" w:rsidRPr="00815BF2" w:rsidRDefault="00B9514B" w:rsidP="003551F9">
            <w:pPr>
              <w:pStyle w:val="NoSpacing"/>
              <w:rPr>
                <w:rFonts w:ascii="Arial" w:hAnsi="Arial" w:cs="Arial"/>
                <w:sz w:val="24"/>
                <w:szCs w:val="24"/>
              </w:rPr>
            </w:pPr>
            <w:r>
              <w:rPr>
                <w:rFonts w:ascii="Arial" w:hAnsi="Arial" w:cs="Arial"/>
                <w:sz w:val="24"/>
                <w:szCs w:val="24"/>
              </w:rPr>
              <w:t>Far West</w:t>
            </w:r>
          </w:p>
        </w:tc>
        <w:tc>
          <w:tcPr>
            <w:tcW w:w="573" w:type="dxa"/>
            <w:gridSpan w:val="2"/>
            <w:tcBorders>
              <w:top w:val="nil"/>
              <w:left w:val="nil"/>
              <w:bottom w:val="nil"/>
              <w:right w:val="nil"/>
            </w:tcBorders>
            <w:vAlign w:val="center"/>
          </w:tcPr>
          <w:p w:rsidR="00B9514B" w:rsidRPr="0074440B" w:rsidRDefault="00B9514B" w:rsidP="003551F9">
            <w:pPr>
              <w:pStyle w:val="NoSpacing"/>
              <w:rPr>
                <w:rFonts w:ascii="Arial" w:hAnsi="Arial" w:cs="Arial"/>
                <w:sz w:val="40"/>
                <w:szCs w:val="40"/>
              </w:rPr>
            </w:pPr>
            <w:r w:rsidRPr="0074440B">
              <w:rPr>
                <w:rFonts w:ascii="Arial" w:hAnsi="Arial" w:cs="Arial"/>
                <w:sz w:val="40"/>
                <w:szCs w:val="40"/>
              </w:rPr>
              <w:sym w:font="Wingdings" w:char="F06F"/>
            </w:r>
          </w:p>
        </w:tc>
        <w:tc>
          <w:tcPr>
            <w:tcW w:w="2989" w:type="dxa"/>
            <w:gridSpan w:val="2"/>
            <w:tcBorders>
              <w:top w:val="nil"/>
              <w:left w:val="nil"/>
              <w:bottom w:val="nil"/>
              <w:right w:val="nil"/>
            </w:tcBorders>
            <w:vAlign w:val="center"/>
          </w:tcPr>
          <w:p w:rsidR="00B9514B" w:rsidRDefault="00B9514B" w:rsidP="003551F9">
            <w:pPr>
              <w:pStyle w:val="NoSpacing"/>
              <w:rPr>
                <w:rFonts w:ascii="Arial" w:hAnsi="Arial" w:cs="Arial"/>
                <w:sz w:val="24"/>
                <w:szCs w:val="24"/>
              </w:rPr>
            </w:pPr>
            <w:r>
              <w:rPr>
                <w:rFonts w:ascii="Arial" w:hAnsi="Arial" w:cs="Arial"/>
                <w:sz w:val="24"/>
                <w:szCs w:val="24"/>
              </w:rPr>
              <w:t>Central West</w:t>
            </w:r>
          </w:p>
        </w:tc>
      </w:tr>
      <w:tr w:rsidR="00B9514B" w:rsidRPr="0074440B" w:rsidTr="00B9514B">
        <w:trPr>
          <w:trHeight w:val="510"/>
        </w:trPr>
        <w:tc>
          <w:tcPr>
            <w:tcW w:w="10683" w:type="dxa"/>
            <w:gridSpan w:val="14"/>
            <w:tcBorders>
              <w:top w:val="nil"/>
              <w:left w:val="nil"/>
              <w:bottom w:val="nil"/>
              <w:right w:val="nil"/>
            </w:tcBorders>
            <w:shd w:val="clear" w:color="auto" w:fill="000000" w:themeFill="text1"/>
            <w:vAlign w:val="center"/>
          </w:tcPr>
          <w:p w:rsidR="00B9514B" w:rsidRPr="0074440B" w:rsidRDefault="00B9514B" w:rsidP="003551F9">
            <w:pPr>
              <w:pStyle w:val="NoSpacing"/>
              <w:rPr>
                <w:rFonts w:ascii="Arial" w:hAnsi="Arial" w:cs="Arial"/>
                <w:b/>
                <w:color w:val="FFFFFF" w:themeColor="background1"/>
                <w:sz w:val="28"/>
                <w:szCs w:val="28"/>
              </w:rPr>
            </w:pPr>
            <w:r w:rsidRPr="0074440B">
              <w:rPr>
                <w:rFonts w:ascii="Arial" w:hAnsi="Arial" w:cs="Arial"/>
                <w:b/>
                <w:color w:val="FFFFFF" w:themeColor="background1"/>
                <w:sz w:val="28"/>
                <w:szCs w:val="28"/>
              </w:rPr>
              <w:t xml:space="preserve">Section 1: </w:t>
            </w:r>
            <w:r>
              <w:rPr>
                <w:rFonts w:ascii="Arial" w:hAnsi="Arial" w:cs="Arial"/>
                <w:b/>
                <w:color w:val="FFFFFF" w:themeColor="background1"/>
                <w:sz w:val="28"/>
                <w:szCs w:val="28"/>
              </w:rPr>
              <w:t>Teacher/Trainer/Coordinator</w:t>
            </w:r>
            <w:r w:rsidRPr="0074440B">
              <w:rPr>
                <w:rFonts w:ascii="Arial" w:hAnsi="Arial" w:cs="Arial"/>
                <w:b/>
                <w:color w:val="FFFFFF" w:themeColor="background1"/>
                <w:sz w:val="28"/>
                <w:szCs w:val="28"/>
              </w:rPr>
              <w:t>/ Nominee details</w:t>
            </w:r>
          </w:p>
        </w:tc>
      </w:tr>
      <w:tr w:rsidR="00B9514B" w:rsidTr="00B9514B">
        <w:trPr>
          <w:trHeight w:val="283"/>
        </w:trPr>
        <w:tc>
          <w:tcPr>
            <w:tcW w:w="1809"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8874" w:type="dxa"/>
            <w:gridSpan w:val="12"/>
            <w:tcBorders>
              <w:top w:val="nil"/>
              <w:left w:val="nil"/>
              <w:bottom w:val="nil"/>
              <w:right w:val="nil"/>
            </w:tcBorders>
          </w:tcPr>
          <w:p w:rsidR="00B9514B" w:rsidRDefault="00B9514B" w:rsidP="003551F9">
            <w:pPr>
              <w:pStyle w:val="NoSpacing"/>
              <w:rPr>
                <w:rFonts w:ascii="Arial" w:hAnsi="Arial" w:cs="Arial"/>
                <w:sz w:val="24"/>
                <w:szCs w:val="24"/>
              </w:rPr>
            </w:pPr>
          </w:p>
        </w:tc>
      </w:tr>
      <w:tr w:rsidR="00B9514B" w:rsidTr="00B9514B">
        <w:trPr>
          <w:trHeight w:val="567"/>
        </w:trPr>
        <w:tc>
          <w:tcPr>
            <w:tcW w:w="1809" w:type="dxa"/>
            <w:gridSpan w:val="2"/>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Given name</w:t>
            </w:r>
          </w:p>
        </w:tc>
        <w:tc>
          <w:tcPr>
            <w:tcW w:w="3146" w:type="dxa"/>
            <w:gridSpan w:val="4"/>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Surname</w:t>
            </w:r>
          </w:p>
        </w:tc>
        <w:tc>
          <w:tcPr>
            <w:tcW w:w="4479" w:type="dxa"/>
            <w:gridSpan w:val="6"/>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B9514B">
        <w:tc>
          <w:tcPr>
            <w:tcW w:w="1809"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3532" w:type="dxa"/>
            <w:gridSpan w:val="5"/>
            <w:tcBorders>
              <w:top w:val="nil"/>
              <w:left w:val="nil"/>
              <w:bottom w:val="nil"/>
              <w:right w:val="nil"/>
            </w:tcBorders>
          </w:tcPr>
          <w:p w:rsidR="00B9514B" w:rsidRDefault="00B9514B" w:rsidP="003551F9">
            <w:pPr>
              <w:pStyle w:val="NoSpacing"/>
              <w:rPr>
                <w:rFonts w:ascii="Arial" w:hAnsi="Arial" w:cs="Arial"/>
                <w:sz w:val="24"/>
                <w:szCs w:val="24"/>
              </w:rPr>
            </w:pPr>
          </w:p>
        </w:tc>
        <w:tc>
          <w:tcPr>
            <w:tcW w:w="2671" w:type="dxa"/>
            <w:gridSpan w:val="6"/>
            <w:tcBorders>
              <w:top w:val="nil"/>
              <w:left w:val="nil"/>
              <w:bottom w:val="nil"/>
              <w:right w:val="nil"/>
            </w:tcBorders>
          </w:tcPr>
          <w:p w:rsidR="00B9514B" w:rsidRDefault="00B9514B" w:rsidP="003551F9">
            <w:pPr>
              <w:pStyle w:val="NoSpacing"/>
              <w:rPr>
                <w:rFonts w:ascii="Arial" w:hAnsi="Arial" w:cs="Arial"/>
                <w:sz w:val="24"/>
                <w:szCs w:val="24"/>
              </w:rPr>
            </w:pPr>
          </w:p>
        </w:tc>
        <w:tc>
          <w:tcPr>
            <w:tcW w:w="2671" w:type="dxa"/>
            <w:tcBorders>
              <w:top w:val="nil"/>
              <w:left w:val="nil"/>
              <w:bottom w:val="nil"/>
              <w:right w:val="nil"/>
            </w:tcBorders>
          </w:tcPr>
          <w:p w:rsidR="00B9514B" w:rsidRDefault="00B9514B" w:rsidP="003551F9">
            <w:pPr>
              <w:pStyle w:val="NoSpacing"/>
              <w:rPr>
                <w:rFonts w:ascii="Arial" w:hAnsi="Arial" w:cs="Arial"/>
                <w:sz w:val="24"/>
                <w:szCs w:val="24"/>
              </w:rPr>
            </w:pPr>
          </w:p>
        </w:tc>
      </w:tr>
      <w:tr w:rsidR="00B9514B" w:rsidTr="00B9514B">
        <w:trPr>
          <w:trHeight w:val="567"/>
        </w:trPr>
        <w:tc>
          <w:tcPr>
            <w:tcW w:w="1809" w:type="dxa"/>
            <w:gridSpan w:val="2"/>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Work phone</w:t>
            </w:r>
          </w:p>
        </w:tc>
        <w:tc>
          <w:tcPr>
            <w:tcW w:w="3146" w:type="dxa"/>
            <w:gridSpan w:val="4"/>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c>
          <w:tcPr>
            <w:tcW w:w="1249" w:type="dxa"/>
            <w:gridSpan w:val="2"/>
            <w:tcBorders>
              <w:top w:val="nil"/>
              <w:left w:val="single" w:sz="4" w:space="0" w:color="auto"/>
              <w:bottom w:val="nil"/>
              <w:right w:val="single" w:sz="4" w:space="0" w:color="auto"/>
            </w:tcBorders>
          </w:tcPr>
          <w:p w:rsidR="00B9514B" w:rsidRDefault="00B9514B" w:rsidP="003551F9">
            <w:pPr>
              <w:pStyle w:val="NoSpacing"/>
              <w:tabs>
                <w:tab w:val="right" w:pos="2647"/>
              </w:tabs>
              <w:rPr>
                <w:rFonts w:ascii="Arial" w:hAnsi="Arial" w:cs="Arial"/>
                <w:sz w:val="24"/>
                <w:szCs w:val="24"/>
              </w:rPr>
            </w:pPr>
            <w:r>
              <w:rPr>
                <w:rFonts w:ascii="Arial" w:hAnsi="Arial" w:cs="Arial"/>
                <w:sz w:val="24"/>
                <w:szCs w:val="24"/>
              </w:rPr>
              <w:t>Mobile</w:t>
            </w:r>
            <w:r>
              <w:rPr>
                <w:rFonts w:ascii="Arial" w:hAnsi="Arial" w:cs="Arial"/>
                <w:sz w:val="24"/>
                <w:szCs w:val="24"/>
              </w:rPr>
              <w:tab/>
            </w:r>
          </w:p>
        </w:tc>
        <w:tc>
          <w:tcPr>
            <w:tcW w:w="4479" w:type="dxa"/>
            <w:gridSpan w:val="6"/>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B9514B">
        <w:tc>
          <w:tcPr>
            <w:tcW w:w="1809"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3532" w:type="dxa"/>
            <w:gridSpan w:val="5"/>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c>
          <w:tcPr>
            <w:tcW w:w="1714" w:type="dxa"/>
            <w:gridSpan w:val="2"/>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c>
          <w:tcPr>
            <w:tcW w:w="3628" w:type="dxa"/>
            <w:gridSpan w:val="5"/>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r>
      <w:tr w:rsidR="00B9514B" w:rsidTr="00B9514B">
        <w:trPr>
          <w:trHeight w:val="567"/>
        </w:trPr>
        <w:tc>
          <w:tcPr>
            <w:tcW w:w="1809" w:type="dxa"/>
            <w:gridSpan w:val="2"/>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Email address</w:t>
            </w:r>
          </w:p>
        </w:tc>
        <w:tc>
          <w:tcPr>
            <w:tcW w:w="8874" w:type="dxa"/>
            <w:gridSpan w:val="12"/>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B9514B">
        <w:tc>
          <w:tcPr>
            <w:tcW w:w="1809"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3532" w:type="dxa"/>
            <w:gridSpan w:val="5"/>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c>
          <w:tcPr>
            <w:tcW w:w="1714" w:type="dxa"/>
            <w:gridSpan w:val="2"/>
            <w:tcBorders>
              <w:top w:val="single" w:sz="4" w:space="0" w:color="auto"/>
              <w:left w:val="nil"/>
              <w:bottom w:val="single" w:sz="4" w:space="0" w:color="auto"/>
              <w:right w:val="nil"/>
            </w:tcBorders>
          </w:tcPr>
          <w:p w:rsidR="00B9514B" w:rsidRDefault="00B9514B" w:rsidP="003551F9">
            <w:pPr>
              <w:pStyle w:val="NoSpacing"/>
              <w:jc w:val="right"/>
              <w:rPr>
                <w:rFonts w:ascii="Arial" w:hAnsi="Arial" w:cs="Arial"/>
                <w:sz w:val="24"/>
                <w:szCs w:val="24"/>
              </w:rPr>
            </w:pPr>
          </w:p>
        </w:tc>
        <w:tc>
          <w:tcPr>
            <w:tcW w:w="3628" w:type="dxa"/>
            <w:gridSpan w:val="5"/>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r>
      <w:tr w:rsidR="00B9514B" w:rsidTr="00B9514B">
        <w:trPr>
          <w:trHeight w:val="567"/>
        </w:trPr>
        <w:tc>
          <w:tcPr>
            <w:tcW w:w="1809" w:type="dxa"/>
            <w:gridSpan w:val="2"/>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Course delivered or coordinated</w:t>
            </w:r>
          </w:p>
        </w:tc>
        <w:tc>
          <w:tcPr>
            <w:tcW w:w="8874" w:type="dxa"/>
            <w:gridSpan w:val="12"/>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B9514B">
        <w:tc>
          <w:tcPr>
            <w:tcW w:w="1809"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3532" w:type="dxa"/>
            <w:gridSpan w:val="5"/>
            <w:tcBorders>
              <w:top w:val="single" w:sz="4" w:space="0" w:color="auto"/>
              <w:left w:val="nil"/>
              <w:bottom w:val="nil"/>
              <w:right w:val="nil"/>
            </w:tcBorders>
          </w:tcPr>
          <w:p w:rsidR="00B9514B" w:rsidRDefault="00B9514B" w:rsidP="003551F9">
            <w:pPr>
              <w:pStyle w:val="NoSpacing"/>
              <w:rPr>
                <w:rFonts w:ascii="Arial" w:hAnsi="Arial" w:cs="Arial"/>
                <w:sz w:val="24"/>
                <w:szCs w:val="24"/>
              </w:rPr>
            </w:pPr>
          </w:p>
        </w:tc>
        <w:tc>
          <w:tcPr>
            <w:tcW w:w="1714" w:type="dxa"/>
            <w:gridSpan w:val="2"/>
            <w:tcBorders>
              <w:top w:val="single" w:sz="4" w:space="0" w:color="auto"/>
              <w:left w:val="nil"/>
              <w:bottom w:val="nil"/>
              <w:right w:val="nil"/>
            </w:tcBorders>
          </w:tcPr>
          <w:p w:rsidR="00B9514B" w:rsidRDefault="00B9514B" w:rsidP="003551F9">
            <w:pPr>
              <w:pStyle w:val="NoSpacing"/>
              <w:jc w:val="right"/>
              <w:rPr>
                <w:rFonts w:ascii="Arial" w:hAnsi="Arial" w:cs="Arial"/>
                <w:sz w:val="24"/>
                <w:szCs w:val="24"/>
              </w:rPr>
            </w:pPr>
          </w:p>
        </w:tc>
        <w:tc>
          <w:tcPr>
            <w:tcW w:w="3628" w:type="dxa"/>
            <w:gridSpan w:val="5"/>
            <w:tcBorders>
              <w:top w:val="single" w:sz="4" w:space="0" w:color="auto"/>
              <w:left w:val="nil"/>
              <w:bottom w:val="nil"/>
              <w:right w:val="nil"/>
            </w:tcBorders>
          </w:tcPr>
          <w:p w:rsidR="00B9514B" w:rsidRDefault="00B9514B" w:rsidP="003551F9">
            <w:pPr>
              <w:pStyle w:val="NoSpacing"/>
              <w:rPr>
                <w:rFonts w:ascii="Arial" w:hAnsi="Arial" w:cs="Arial"/>
                <w:sz w:val="24"/>
                <w:szCs w:val="24"/>
              </w:rPr>
            </w:pPr>
          </w:p>
        </w:tc>
      </w:tr>
    </w:tbl>
    <w:p w:rsidR="00B9514B" w:rsidRDefault="00B9514B" w:rsidP="00B9514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951"/>
        <w:gridCol w:w="3389"/>
        <w:gridCol w:w="1431"/>
        <w:gridCol w:w="1240"/>
        <w:gridCol w:w="2671"/>
      </w:tblGrid>
      <w:tr w:rsidR="00B9514B" w:rsidTr="003551F9">
        <w:trPr>
          <w:trHeight w:val="510"/>
        </w:trPr>
        <w:tc>
          <w:tcPr>
            <w:tcW w:w="10682" w:type="dxa"/>
            <w:gridSpan w:val="5"/>
            <w:tcBorders>
              <w:bottom w:val="nil"/>
            </w:tcBorders>
            <w:shd w:val="clear" w:color="auto" w:fill="000000" w:themeFill="text1"/>
            <w:vAlign w:val="center"/>
          </w:tcPr>
          <w:p w:rsidR="00B9514B" w:rsidRPr="00EB0AB9" w:rsidRDefault="00B9514B" w:rsidP="003551F9">
            <w:pPr>
              <w:pStyle w:val="NoSpacing"/>
              <w:rPr>
                <w:rFonts w:ascii="Arial" w:hAnsi="Arial" w:cs="Arial"/>
                <w:color w:val="FFFFFF" w:themeColor="background1"/>
                <w:sz w:val="28"/>
                <w:szCs w:val="28"/>
              </w:rPr>
            </w:pPr>
            <w:r w:rsidRPr="00EB0AB9">
              <w:rPr>
                <w:rFonts w:ascii="Arial" w:hAnsi="Arial" w:cs="Arial"/>
                <w:color w:val="FFFFFF" w:themeColor="background1"/>
                <w:sz w:val="28"/>
                <w:szCs w:val="28"/>
              </w:rPr>
              <w:t>Section 2: Nominator details</w:t>
            </w:r>
          </w:p>
        </w:tc>
      </w:tr>
      <w:tr w:rsidR="00B9514B" w:rsidTr="003551F9">
        <w:tc>
          <w:tcPr>
            <w:tcW w:w="1951"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3389" w:type="dxa"/>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c>
          <w:tcPr>
            <w:tcW w:w="1431"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r>
      <w:tr w:rsidR="00B9514B" w:rsidTr="003551F9">
        <w:trPr>
          <w:trHeight w:val="567"/>
        </w:trPr>
        <w:tc>
          <w:tcPr>
            <w:tcW w:w="1951" w:type="dxa"/>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Given name</w:t>
            </w:r>
          </w:p>
        </w:tc>
        <w:tc>
          <w:tcPr>
            <w:tcW w:w="3389" w:type="dxa"/>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B9514B" w:rsidRDefault="00B9514B" w:rsidP="003551F9">
            <w:pPr>
              <w:pStyle w:val="NoSpacing"/>
              <w:jc w:val="right"/>
              <w:rPr>
                <w:rFonts w:ascii="Arial" w:hAnsi="Arial" w:cs="Arial"/>
                <w:sz w:val="24"/>
                <w:szCs w:val="24"/>
              </w:rPr>
            </w:pPr>
            <w:r>
              <w:rPr>
                <w:rFonts w:ascii="Arial" w:hAnsi="Arial" w:cs="Arial"/>
                <w:sz w:val="24"/>
                <w:szCs w:val="24"/>
              </w:rPr>
              <w:t>Surname</w:t>
            </w:r>
          </w:p>
        </w:tc>
        <w:tc>
          <w:tcPr>
            <w:tcW w:w="3911" w:type="dxa"/>
            <w:gridSpan w:val="2"/>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3551F9">
        <w:tc>
          <w:tcPr>
            <w:tcW w:w="1951"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c>
          <w:tcPr>
            <w:tcW w:w="1431" w:type="dxa"/>
            <w:tcBorders>
              <w:top w:val="nil"/>
              <w:left w:val="nil"/>
              <w:bottom w:val="nil"/>
              <w:right w:val="nil"/>
            </w:tcBorders>
          </w:tcPr>
          <w:p w:rsidR="00B9514B" w:rsidRDefault="00B9514B" w:rsidP="003551F9">
            <w:pPr>
              <w:pStyle w:val="NoSpacing"/>
              <w:jc w:val="right"/>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r>
      <w:tr w:rsidR="00B9514B" w:rsidTr="003551F9">
        <w:trPr>
          <w:trHeight w:val="567"/>
        </w:trPr>
        <w:tc>
          <w:tcPr>
            <w:tcW w:w="1951" w:type="dxa"/>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Position</w:t>
            </w:r>
          </w:p>
        </w:tc>
        <w:tc>
          <w:tcPr>
            <w:tcW w:w="3389" w:type="dxa"/>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B9514B" w:rsidRDefault="00B9514B" w:rsidP="003551F9">
            <w:pPr>
              <w:pStyle w:val="NoSpacing"/>
              <w:jc w:val="right"/>
              <w:rPr>
                <w:rFonts w:ascii="Arial" w:hAnsi="Arial" w:cs="Arial"/>
                <w:sz w:val="24"/>
                <w:szCs w:val="24"/>
              </w:rPr>
            </w:pPr>
            <w:r>
              <w:rPr>
                <w:rFonts w:ascii="Arial" w:hAnsi="Arial" w:cs="Arial"/>
                <w:sz w:val="24"/>
                <w:szCs w:val="24"/>
              </w:rPr>
              <w:t>Phone</w:t>
            </w:r>
          </w:p>
        </w:tc>
        <w:tc>
          <w:tcPr>
            <w:tcW w:w="3911" w:type="dxa"/>
            <w:gridSpan w:val="2"/>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3551F9">
        <w:tc>
          <w:tcPr>
            <w:tcW w:w="1951"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3389" w:type="dxa"/>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c>
          <w:tcPr>
            <w:tcW w:w="1431" w:type="dxa"/>
            <w:tcBorders>
              <w:top w:val="nil"/>
              <w:left w:val="nil"/>
              <w:bottom w:val="single" w:sz="4" w:space="0" w:color="auto"/>
              <w:right w:val="nil"/>
            </w:tcBorders>
          </w:tcPr>
          <w:p w:rsidR="00B9514B" w:rsidRDefault="00B9514B" w:rsidP="003551F9">
            <w:pPr>
              <w:pStyle w:val="NoSpacing"/>
              <w:rPr>
                <w:rFonts w:ascii="Arial" w:hAnsi="Arial" w:cs="Arial"/>
                <w:sz w:val="24"/>
                <w:szCs w:val="24"/>
              </w:rPr>
            </w:pPr>
          </w:p>
        </w:tc>
        <w:tc>
          <w:tcPr>
            <w:tcW w:w="3911" w:type="dxa"/>
            <w:gridSpan w:val="2"/>
            <w:tcBorders>
              <w:top w:val="single" w:sz="4" w:space="0" w:color="auto"/>
              <w:left w:val="nil"/>
              <w:bottom w:val="single" w:sz="4" w:space="0" w:color="auto"/>
              <w:right w:val="nil"/>
            </w:tcBorders>
          </w:tcPr>
          <w:p w:rsidR="00B9514B" w:rsidRDefault="00B9514B" w:rsidP="003551F9">
            <w:pPr>
              <w:pStyle w:val="NoSpacing"/>
              <w:rPr>
                <w:rFonts w:ascii="Arial" w:hAnsi="Arial" w:cs="Arial"/>
                <w:sz w:val="24"/>
                <w:szCs w:val="24"/>
              </w:rPr>
            </w:pPr>
          </w:p>
        </w:tc>
      </w:tr>
      <w:tr w:rsidR="00B9514B" w:rsidTr="003551F9">
        <w:trPr>
          <w:trHeight w:val="567"/>
        </w:trPr>
        <w:tc>
          <w:tcPr>
            <w:tcW w:w="1951" w:type="dxa"/>
            <w:tcBorders>
              <w:top w:val="nil"/>
              <w:left w:val="nil"/>
              <w:bottom w:val="nil"/>
              <w:right w:val="single" w:sz="4" w:space="0" w:color="auto"/>
            </w:tcBorders>
          </w:tcPr>
          <w:p w:rsidR="00B9514B" w:rsidRDefault="00B9514B" w:rsidP="003551F9">
            <w:pPr>
              <w:pStyle w:val="NoSpacing"/>
              <w:rPr>
                <w:rFonts w:ascii="Arial" w:hAnsi="Arial" w:cs="Arial"/>
                <w:sz w:val="24"/>
                <w:szCs w:val="24"/>
              </w:rPr>
            </w:pPr>
            <w:r>
              <w:rPr>
                <w:rFonts w:ascii="Arial" w:hAnsi="Arial" w:cs="Arial"/>
                <w:sz w:val="24"/>
                <w:szCs w:val="24"/>
              </w:rPr>
              <w:t>Email</w:t>
            </w:r>
          </w:p>
        </w:tc>
        <w:tc>
          <w:tcPr>
            <w:tcW w:w="8731" w:type="dxa"/>
            <w:gridSpan w:val="4"/>
            <w:tcBorders>
              <w:top w:val="single" w:sz="4" w:space="0" w:color="auto"/>
              <w:left w:val="single" w:sz="4" w:space="0" w:color="auto"/>
              <w:bottom w:val="single" w:sz="4" w:space="0" w:color="auto"/>
              <w:right w:val="single" w:sz="4" w:space="0" w:color="auto"/>
            </w:tcBorders>
          </w:tcPr>
          <w:p w:rsidR="00B9514B" w:rsidRDefault="00B9514B" w:rsidP="003551F9">
            <w:pPr>
              <w:pStyle w:val="NoSpacing"/>
              <w:rPr>
                <w:rFonts w:ascii="Arial" w:hAnsi="Arial" w:cs="Arial"/>
                <w:sz w:val="24"/>
                <w:szCs w:val="24"/>
              </w:rPr>
            </w:pPr>
          </w:p>
        </w:tc>
      </w:tr>
      <w:tr w:rsidR="00B9514B" w:rsidTr="003551F9">
        <w:tc>
          <w:tcPr>
            <w:tcW w:w="1951"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3389" w:type="dxa"/>
            <w:tcBorders>
              <w:top w:val="nil"/>
              <w:left w:val="nil"/>
              <w:bottom w:val="nil"/>
              <w:right w:val="nil"/>
            </w:tcBorders>
          </w:tcPr>
          <w:p w:rsidR="00B9514B" w:rsidRDefault="00B9514B" w:rsidP="003551F9">
            <w:pPr>
              <w:pStyle w:val="NoSpacing"/>
              <w:rPr>
                <w:rFonts w:ascii="Arial" w:hAnsi="Arial" w:cs="Arial"/>
                <w:sz w:val="24"/>
                <w:szCs w:val="24"/>
              </w:rPr>
            </w:pPr>
          </w:p>
        </w:tc>
        <w:tc>
          <w:tcPr>
            <w:tcW w:w="2671" w:type="dxa"/>
            <w:gridSpan w:val="2"/>
            <w:tcBorders>
              <w:top w:val="nil"/>
              <w:left w:val="nil"/>
              <w:bottom w:val="nil"/>
              <w:right w:val="nil"/>
            </w:tcBorders>
          </w:tcPr>
          <w:p w:rsidR="00B9514B" w:rsidRDefault="00B9514B" w:rsidP="003551F9">
            <w:pPr>
              <w:pStyle w:val="NoSpacing"/>
              <w:rPr>
                <w:rFonts w:ascii="Arial" w:hAnsi="Arial" w:cs="Arial"/>
                <w:sz w:val="24"/>
                <w:szCs w:val="24"/>
              </w:rPr>
            </w:pPr>
          </w:p>
        </w:tc>
        <w:tc>
          <w:tcPr>
            <w:tcW w:w="2671" w:type="dxa"/>
            <w:tcBorders>
              <w:top w:val="nil"/>
              <w:left w:val="nil"/>
              <w:bottom w:val="nil"/>
              <w:right w:val="nil"/>
            </w:tcBorders>
          </w:tcPr>
          <w:p w:rsidR="00B9514B" w:rsidRDefault="00B9514B" w:rsidP="003551F9">
            <w:pPr>
              <w:pStyle w:val="NoSpacing"/>
              <w:rPr>
                <w:rFonts w:ascii="Arial" w:hAnsi="Arial" w:cs="Arial"/>
                <w:sz w:val="24"/>
                <w:szCs w:val="24"/>
              </w:rPr>
            </w:pPr>
          </w:p>
        </w:tc>
      </w:tr>
    </w:tbl>
    <w:p w:rsidR="009547C2" w:rsidRDefault="009547C2" w:rsidP="00BD1E05">
      <w:pPr>
        <w:pStyle w:val="NoSpacing"/>
        <w:rPr>
          <w:rFonts w:ascii="Arial" w:hAnsi="Arial" w:cs="Arial"/>
          <w:sz w:val="24"/>
          <w:szCs w:val="24"/>
        </w:rPr>
      </w:pPr>
    </w:p>
    <w:p w:rsidR="009547C2" w:rsidRDefault="009547C2">
      <w:pPr>
        <w:rPr>
          <w:rFonts w:ascii="Arial" w:hAnsi="Arial" w:cs="Arial"/>
          <w:sz w:val="24"/>
          <w:szCs w:val="24"/>
        </w:rPr>
      </w:pPr>
      <w:r>
        <w:rPr>
          <w:rFonts w:ascii="Arial" w:hAnsi="Arial" w:cs="Arial"/>
          <w:sz w:val="24"/>
          <w:szCs w:val="24"/>
        </w:rPr>
        <w:br w:type="page"/>
      </w:r>
    </w:p>
    <w:p w:rsidR="00EB0AB9" w:rsidRDefault="00EB0AB9"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093"/>
        <w:gridCol w:w="3247"/>
        <w:gridCol w:w="1431"/>
        <w:gridCol w:w="1240"/>
        <w:gridCol w:w="2671"/>
      </w:tblGrid>
      <w:tr w:rsidR="00815BF2" w:rsidRPr="00815BF2" w:rsidTr="00A93B6D">
        <w:trPr>
          <w:trHeight w:val="510"/>
        </w:trPr>
        <w:tc>
          <w:tcPr>
            <w:tcW w:w="10682" w:type="dxa"/>
            <w:gridSpan w:val="5"/>
            <w:tcBorders>
              <w:bottom w:val="nil"/>
            </w:tcBorders>
            <w:shd w:val="clear" w:color="auto" w:fill="000000" w:themeFill="text1"/>
            <w:vAlign w:val="center"/>
          </w:tcPr>
          <w:p w:rsidR="00815BF2" w:rsidRPr="00815BF2" w:rsidRDefault="00815BF2" w:rsidP="00815BF2">
            <w:pPr>
              <w:pStyle w:val="NoSpacing"/>
              <w:rPr>
                <w:rFonts w:ascii="Arial" w:hAnsi="Arial" w:cs="Arial"/>
                <w:b/>
                <w:color w:val="FFFFFF" w:themeColor="background1"/>
                <w:sz w:val="28"/>
                <w:szCs w:val="28"/>
              </w:rPr>
            </w:pPr>
            <w:r w:rsidRPr="00815BF2">
              <w:rPr>
                <w:rFonts w:ascii="Arial" w:hAnsi="Arial" w:cs="Arial"/>
                <w:b/>
                <w:color w:val="FFFFFF" w:themeColor="background1"/>
                <w:sz w:val="28"/>
                <w:szCs w:val="28"/>
              </w:rPr>
              <w:t>Section 3: School/RTO Details</w:t>
            </w:r>
          </w:p>
        </w:tc>
      </w:tr>
      <w:tr w:rsidR="00815BF2" w:rsidTr="00A93B6D">
        <w:trPr>
          <w:trHeight w:val="227"/>
        </w:trPr>
        <w:tc>
          <w:tcPr>
            <w:tcW w:w="2093" w:type="dxa"/>
            <w:tcBorders>
              <w:top w:val="nil"/>
              <w:left w:val="nil"/>
              <w:bottom w:val="nil"/>
              <w:right w:val="nil"/>
            </w:tcBorders>
          </w:tcPr>
          <w:p w:rsidR="00815BF2" w:rsidRDefault="00815BF2" w:rsidP="00BD1E05">
            <w:pPr>
              <w:pStyle w:val="NoSpacing"/>
              <w:rPr>
                <w:rFonts w:ascii="Arial" w:hAnsi="Arial" w:cs="Arial"/>
                <w:sz w:val="24"/>
                <w:szCs w:val="24"/>
              </w:rPr>
            </w:pPr>
          </w:p>
        </w:tc>
        <w:tc>
          <w:tcPr>
            <w:tcW w:w="3247"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gridSpan w:val="2"/>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c>
          <w:tcPr>
            <w:tcW w:w="2671" w:type="dxa"/>
            <w:tcBorders>
              <w:top w:val="nil"/>
              <w:left w:val="nil"/>
              <w:bottom w:val="single" w:sz="4" w:space="0" w:color="auto"/>
              <w:right w:val="nil"/>
            </w:tcBorders>
          </w:tcPr>
          <w:p w:rsidR="00815BF2" w:rsidRDefault="00815BF2"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School/RTO</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single" w:sz="4" w:space="0" w:color="auto"/>
              <w:right w:val="nil"/>
            </w:tcBorders>
          </w:tcPr>
          <w:p w:rsidR="00A93B6D" w:rsidRDefault="00A93B6D" w:rsidP="00BD1E05">
            <w:pPr>
              <w:pStyle w:val="NoSpacing"/>
              <w:rPr>
                <w:rFonts w:ascii="Arial" w:hAnsi="Arial" w:cs="Arial"/>
                <w:sz w:val="24"/>
                <w:szCs w:val="24"/>
              </w:rPr>
            </w:pPr>
          </w:p>
        </w:tc>
      </w:tr>
      <w:tr w:rsidR="00A93B6D" w:rsidTr="00A93B6D">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Postal address</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r w:rsidR="00A93B6D" w:rsidTr="00A93B6D">
        <w:trPr>
          <w:trHeight w:val="283"/>
        </w:trPr>
        <w:tc>
          <w:tcPr>
            <w:tcW w:w="2093" w:type="dxa"/>
            <w:tcBorders>
              <w:top w:val="nil"/>
              <w:left w:val="nil"/>
              <w:bottom w:val="nil"/>
              <w:right w:val="nil"/>
            </w:tcBorders>
          </w:tcPr>
          <w:p w:rsidR="00A93B6D" w:rsidRDefault="00A93B6D" w:rsidP="00BD1E05">
            <w:pPr>
              <w:pStyle w:val="NoSpacing"/>
              <w:rPr>
                <w:rFonts w:ascii="Arial" w:hAnsi="Arial" w:cs="Arial"/>
                <w:sz w:val="24"/>
                <w:szCs w:val="24"/>
              </w:rPr>
            </w:pPr>
          </w:p>
        </w:tc>
        <w:tc>
          <w:tcPr>
            <w:tcW w:w="8589" w:type="dxa"/>
            <w:gridSpan w:val="4"/>
            <w:tcBorders>
              <w:top w:val="single" w:sz="4" w:space="0" w:color="auto"/>
              <w:left w:val="nil"/>
              <w:bottom w:val="nil"/>
              <w:right w:val="nil"/>
            </w:tcBorders>
          </w:tcPr>
          <w:p w:rsidR="00A93B6D" w:rsidRDefault="00A93B6D" w:rsidP="00BD1E05">
            <w:pPr>
              <w:pStyle w:val="NoSpacing"/>
              <w:rPr>
                <w:rFonts w:ascii="Arial" w:hAnsi="Arial" w:cs="Arial"/>
                <w:sz w:val="24"/>
                <w:szCs w:val="24"/>
              </w:rPr>
            </w:pPr>
          </w:p>
        </w:tc>
      </w:tr>
      <w:tr w:rsidR="00815BF2" w:rsidTr="009547C2">
        <w:trPr>
          <w:trHeight w:val="510"/>
        </w:trPr>
        <w:tc>
          <w:tcPr>
            <w:tcW w:w="2093" w:type="dxa"/>
            <w:tcBorders>
              <w:top w:val="nil"/>
              <w:left w:val="nil"/>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Suburb</w:t>
            </w:r>
          </w:p>
        </w:tc>
        <w:tc>
          <w:tcPr>
            <w:tcW w:w="3247" w:type="dxa"/>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c>
          <w:tcPr>
            <w:tcW w:w="1431" w:type="dxa"/>
            <w:tcBorders>
              <w:top w:val="nil"/>
              <w:left w:val="single" w:sz="4" w:space="0" w:color="auto"/>
              <w:bottom w:val="nil"/>
              <w:right w:val="single" w:sz="4" w:space="0" w:color="auto"/>
            </w:tcBorders>
          </w:tcPr>
          <w:p w:rsidR="00815BF2" w:rsidRDefault="00815BF2" w:rsidP="00BD1E05">
            <w:pPr>
              <w:pStyle w:val="NoSpacing"/>
              <w:rPr>
                <w:rFonts w:ascii="Arial" w:hAnsi="Arial" w:cs="Arial"/>
                <w:sz w:val="24"/>
                <w:szCs w:val="24"/>
              </w:rPr>
            </w:pPr>
            <w:r>
              <w:rPr>
                <w:rFonts w:ascii="Arial" w:hAnsi="Arial" w:cs="Arial"/>
                <w:sz w:val="24"/>
                <w:szCs w:val="24"/>
              </w:rPr>
              <w:t>Postcode</w:t>
            </w:r>
          </w:p>
        </w:tc>
        <w:tc>
          <w:tcPr>
            <w:tcW w:w="3911" w:type="dxa"/>
            <w:gridSpan w:val="2"/>
            <w:tcBorders>
              <w:top w:val="single" w:sz="4" w:space="0" w:color="auto"/>
              <w:left w:val="single" w:sz="4" w:space="0" w:color="auto"/>
              <w:bottom w:val="single" w:sz="4" w:space="0" w:color="auto"/>
              <w:right w:val="single" w:sz="4" w:space="0" w:color="auto"/>
            </w:tcBorders>
          </w:tcPr>
          <w:p w:rsidR="00815BF2" w:rsidRDefault="00815BF2" w:rsidP="00BD1E05">
            <w:pPr>
              <w:pStyle w:val="NoSpacing"/>
              <w:rPr>
                <w:rFonts w:ascii="Arial" w:hAnsi="Arial" w:cs="Arial"/>
                <w:sz w:val="24"/>
                <w:szCs w:val="24"/>
              </w:rPr>
            </w:pPr>
          </w:p>
        </w:tc>
      </w:tr>
      <w:tr w:rsidR="009547C2" w:rsidTr="009547C2">
        <w:trPr>
          <w:trHeight w:val="283"/>
        </w:trPr>
        <w:tc>
          <w:tcPr>
            <w:tcW w:w="2093" w:type="dxa"/>
            <w:tcBorders>
              <w:top w:val="nil"/>
              <w:left w:val="nil"/>
              <w:bottom w:val="nil"/>
              <w:right w:val="nil"/>
            </w:tcBorders>
          </w:tcPr>
          <w:p w:rsidR="009547C2" w:rsidRDefault="009547C2" w:rsidP="00BD1E05">
            <w:pPr>
              <w:pStyle w:val="NoSpacing"/>
              <w:rPr>
                <w:rFonts w:ascii="Arial" w:hAnsi="Arial" w:cs="Arial"/>
                <w:sz w:val="24"/>
                <w:szCs w:val="24"/>
              </w:rPr>
            </w:pPr>
          </w:p>
        </w:tc>
        <w:tc>
          <w:tcPr>
            <w:tcW w:w="3247" w:type="dxa"/>
            <w:tcBorders>
              <w:top w:val="single" w:sz="4" w:space="0" w:color="auto"/>
              <w:left w:val="nil"/>
              <w:bottom w:val="single" w:sz="4" w:space="0" w:color="auto"/>
              <w:right w:val="nil"/>
            </w:tcBorders>
          </w:tcPr>
          <w:p w:rsidR="009547C2" w:rsidRDefault="009547C2" w:rsidP="00BD1E05">
            <w:pPr>
              <w:pStyle w:val="NoSpacing"/>
              <w:rPr>
                <w:rFonts w:ascii="Arial" w:hAnsi="Arial" w:cs="Arial"/>
                <w:sz w:val="24"/>
                <w:szCs w:val="24"/>
              </w:rPr>
            </w:pPr>
          </w:p>
        </w:tc>
        <w:tc>
          <w:tcPr>
            <w:tcW w:w="1431" w:type="dxa"/>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c>
          <w:tcPr>
            <w:tcW w:w="3911" w:type="dxa"/>
            <w:gridSpan w:val="2"/>
            <w:tcBorders>
              <w:top w:val="nil"/>
              <w:left w:val="nil"/>
              <w:bottom w:val="single" w:sz="4" w:space="0" w:color="auto"/>
              <w:right w:val="nil"/>
            </w:tcBorders>
          </w:tcPr>
          <w:p w:rsidR="009547C2" w:rsidRDefault="009547C2" w:rsidP="00BD1E05">
            <w:pPr>
              <w:pStyle w:val="NoSpacing"/>
              <w:rPr>
                <w:rFonts w:ascii="Arial" w:hAnsi="Arial" w:cs="Arial"/>
                <w:sz w:val="24"/>
                <w:szCs w:val="24"/>
              </w:rPr>
            </w:pPr>
          </w:p>
        </w:tc>
      </w:tr>
      <w:tr w:rsidR="00A93B6D" w:rsidTr="009547C2">
        <w:trPr>
          <w:trHeight w:val="510"/>
        </w:trPr>
        <w:tc>
          <w:tcPr>
            <w:tcW w:w="2093" w:type="dxa"/>
            <w:tcBorders>
              <w:top w:val="nil"/>
              <w:left w:val="nil"/>
              <w:bottom w:val="nil"/>
              <w:right w:val="single" w:sz="4" w:space="0" w:color="auto"/>
            </w:tcBorders>
          </w:tcPr>
          <w:p w:rsidR="00A93B6D" w:rsidRDefault="00A93B6D" w:rsidP="00BD1E05">
            <w:pPr>
              <w:pStyle w:val="NoSpacing"/>
              <w:rPr>
                <w:rFonts w:ascii="Arial" w:hAnsi="Arial" w:cs="Arial"/>
                <w:sz w:val="24"/>
                <w:szCs w:val="24"/>
              </w:rPr>
            </w:pPr>
            <w:r>
              <w:rPr>
                <w:rFonts w:ascii="Arial" w:hAnsi="Arial" w:cs="Arial"/>
                <w:sz w:val="24"/>
                <w:szCs w:val="24"/>
              </w:rPr>
              <w:t>Principal/</w:t>
            </w:r>
            <w:proofErr w:type="spellStart"/>
            <w:r>
              <w:rPr>
                <w:rFonts w:ascii="Arial" w:hAnsi="Arial" w:cs="Arial"/>
                <w:sz w:val="24"/>
                <w:szCs w:val="24"/>
              </w:rPr>
              <w:t>eVET</w:t>
            </w:r>
            <w:proofErr w:type="spellEnd"/>
            <w:r>
              <w:rPr>
                <w:rFonts w:ascii="Arial" w:hAnsi="Arial" w:cs="Arial"/>
                <w:sz w:val="24"/>
                <w:szCs w:val="24"/>
              </w:rPr>
              <w:t xml:space="preserve"> faculty director name</w:t>
            </w:r>
          </w:p>
        </w:tc>
        <w:tc>
          <w:tcPr>
            <w:tcW w:w="8589" w:type="dxa"/>
            <w:gridSpan w:val="4"/>
            <w:tcBorders>
              <w:top w:val="single" w:sz="4" w:space="0" w:color="auto"/>
              <w:left w:val="single" w:sz="4" w:space="0" w:color="auto"/>
              <w:bottom w:val="single" w:sz="4" w:space="0" w:color="auto"/>
              <w:right w:val="single" w:sz="4" w:space="0" w:color="auto"/>
            </w:tcBorders>
          </w:tcPr>
          <w:p w:rsidR="00A93B6D" w:rsidRDefault="00A93B6D" w:rsidP="00BD1E05">
            <w:pPr>
              <w:pStyle w:val="NoSpacing"/>
              <w:rPr>
                <w:rFonts w:ascii="Arial" w:hAnsi="Arial" w:cs="Arial"/>
                <w:sz w:val="24"/>
                <w:szCs w:val="24"/>
              </w:rPr>
            </w:pPr>
          </w:p>
        </w:tc>
      </w:tr>
    </w:tbl>
    <w:p w:rsidR="00815BF2" w:rsidRDefault="00815BF2" w:rsidP="00BD1E05">
      <w:pPr>
        <w:pStyle w:val="NoSpacing"/>
        <w:rPr>
          <w:rFonts w:ascii="Arial" w:hAnsi="Arial" w:cs="Arial"/>
          <w:sz w:val="24"/>
          <w:szCs w:val="24"/>
        </w:rPr>
      </w:pPr>
    </w:p>
    <w:p w:rsidR="00815BF2" w:rsidRDefault="00815BF2" w:rsidP="00BD1E05">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526"/>
        <w:gridCol w:w="992"/>
        <w:gridCol w:w="152"/>
        <w:gridCol w:w="840"/>
        <w:gridCol w:w="1830"/>
        <w:gridCol w:w="1431"/>
        <w:gridCol w:w="1240"/>
        <w:gridCol w:w="2671"/>
      </w:tblGrid>
      <w:tr w:rsidR="003D1ABD" w:rsidRPr="003D1ABD" w:rsidTr="003D1ABD">
        <w:trPr>
          <w:trHeight w:val="567"/>
        </w:trPr>
        <w:tc>
          <w:tcPr>
            <w:tcW w:w="10682" w:type="dxa"/>
            <w:gridSpan w:val="8"/>
            <w:tcBorders>
              <w:bottom w:val="nil"/>
            </w:tcBorders>
            <w:shd w:val="clear" w:color="auto" w:fill="000000" w:themeFill="text1"/>
            <w:vAlign w:val="center"/>
          </w:tcPr>
          <w:p w:rsidR="003D1ABD" w:rsidRPr="003D1ABD" w:rsidRDefault="00A93B6D" w:rsidP="003D1ABD">
            <w:pPr>
              <w:pStyle w:val="NoSpacing"/>
              <w:rPr>
                <w:rFonts w:ascii="Arial" w:hAnsi="Arial" w:cs="Arial"/>
                <w:color w:val="FFFFFF" w:themeColor="background1"/>
                <w:sz w:val="28"/>
                <w:szCs w:val="28"/>
              </w:rPr>
            </w:pPr>
            <w:r>
              <w:rPr>
                <w:rFonts w:ascii="Arial" w:hAnsi="Arial" w:cs="Arial"/>
                <w:color w:val="FFFFFF" w:themeColor="background1"/>
                <w:sz w:val="28"/>
                <w:szCs w:val="28"/>
              </w:rPr>
              <w:t xml:space="preserve">Section </w:t>
            </w:r>
            <w:r w:rsidR="008805B1">
              <w:rPr>
                <w:rFonts w:ascii="Arial" w:hAnsi="Arial" w:cs="Arial"/>
                <w:color w:val="FFFFFF" w:themeColor="background1"/>
                <w:sz w:val="28"/>
                <w:szCs w:val="28"/>
              </w:rPr>
              <w:t>5</w:t>
            </w:r>
            <w:r>
              <w:rPr>
                <w:rFonts w:ascii="Arial" w:hAnsi="Arial" w:cs="Arial"/>
                <w:color w:val="FFFFFF" w:themeColor="background1"/>
                <w:sz w:val="28"/>
                <w:szCs w:val="28"/>
              </w:rPr>
              <w:t>:</w:t>
            </w:r>
            <w:r w:rsidR="003D1ABD" w:rsidRPr="003D1ABD">
              <w:rPr>
                <w:rFonts w:ascii="Arial" w:hAnsi="Arial" w:cs="Arial"/>
                <w:color w:val="FFFFFF" w:themeColor="background1"/>
                <w:sz w:val="28"/>
                <w:szCs w:val="28"/>
              </w:rPr>
              <w:t xml:space="preserve"> Endorsement</w:t>
            </w: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nil"/>
              <w:left w:val="nil"/>
              <w:bottom w:val="nil"/>
              <w:right w:val="nil"/>
            </w:tcBorders>
          </w:tcPr>
          <w:p w:rsidR="003D1ABD" w:rsidRDefault="003D1ABD" w:rsidP="00BD1E05">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nominee</w:t>
            </w:r>
          </w:p>
        </w:tc>
        <w:tc>
          <w:tcPr>
            <w:tcW w:w="4253" w:type="dxa"/>
            <w:gridSpan w:val="4"/>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3D1ABD" w:rsidTr="00A93B6D">
        <w:trPr>
          <w:trHeight w:val="340"/>
        </w:trPr>
        <w:tc>
          <w:tcPr>
            <w:tcW w:w="3510" w:type="dxa"/>
            <w:gridSpan w:val="4"/>
            <w:tcBorders>
              <w:top w:val="nil"/>
              <w:left w:val="nil"/>
              <w:bottom w:val="nil"/>
              <w:right w:val="nil"/>
            </w:tcBorders>
            <w:vAlign w:val="bottom"/>
          </w:tcPr>
          <w:p w:rsidR="003D1ABD" w:rsidRDefault="00A93B6D" w:rsidP="003D1ABD">
            <w:pPr>
              <w:pStyle w:val="NoSpacing"/>
              <w:rPr>
                <w:rFonts w:ascii="Arial" w:hAnsi="Arial" w:cs="Arial"/>
                <w:sz w:val="24"/>
                <w:szCs w:val="24"/>
              </w:rPr>
            </w:pPr>
            <w:r>
              <w:rPr>
                <w:rFonts w:ascii="Arial" w:hAnsi="Arial" w:cs="Arial"/>
                <w:sz w:val="24"/>
                <w:szCs w:val="24"/>
              </w:rPr>
              <w:t>Signature of nominator</w:t>
            </w:r>
          </w:p>
        </w:tc>
        <w:tc>
          <w:tcPr>
            <w:tcW w:w="3261" w:type="dxa"/>
            <w:gridSpan w:val="2"/>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c>
          <w:tcPr>
            <w:tcW w:w="1240" w:type="dxa"/>
            <w:tcBorders>
              <w:top w:val="nil"/>
              <w:left w:val="nil"/>
              <w:bottom w:val="nil"/>
              <w:right w:val="nil"/>
            </w:tcBorders>
            <w:vAlign w:val="bottom"/>
          </w:tcPr>
          <w:p w:rsidR="003D1ABD" w:rsidRDefault="003D1AB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3D1ABD" w:rsidRDefault="003D1ABD" w:rsidP="003D1ABD">
            <w:pPr>
              <w:pStyle w:val="NoSpacing"/>
              <w:rPr>
                <w:rFonts w:ascii="Arial" w:hAnsi="Arial" w:cs="Arial"/>
                <w:sz w:val="24"/>
                <w:szCs w:val="24"/>
              </w:rPr>
            </w:pPr>
          </w:p>
        </w:tc>
      </w:tr>
      <w:tr w:rsidR="00A93B6D" w:rsidTr="00A93B6D">
        <w:trPr>
          <w:trHeight w:val="340"/>
        </w:trPr>
        <w:tc>
          <w:tcPr>
            <w:tcW w:w="2518" w:type="dxa"/>
            <w:gridSpan w:val="2"/>
            <w:tcBorders>
              <w:top w:val="nil"/>
              <w:left w:val="nil"/>
              <w:bottom w:val="nil"/>
              <w:right w:val="nil"/>
            </w:tcBorders>
            <w:vAlign w:val="bottom"/>
          </w:tcPr>
          <w:p w:rsidR="00A93B6D" w:rsidRDefault="00A93B6D" w:rsidP="003D1ABD">
            <w:pPr>
              <w:pStyle w:val="NoSpacing"/>
              <w:rPr>
                <w:rFonts w:ascii="Arial" w:hAnsi="Arial" w:cs="Arial"/>
                <w:sz w:val="24"/>
                <w:szCs w:val="24"/>
              </w:rPr>
            </w:pPr>
          </w:p>
        </w:tc>
        <w:tc>
          <w:tcPr>
            <w:tcW w:w="4253" w:type="dxa"/>
            <w:gridSpan w:val="4"/>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p>
        </w:tc>
        <w:tc>
          <w:tcPr>
            <w:tcW w:w="2671" w:type="dxa"/>
            <w:tcBorders>
              <w:top w:val="single" w:sz="4" w:space="0" w:color="auto"/>
              <w:left w:val="nil"/>
              <w:bottom w:val="nil"/>
              <w:right w:val="nil"/>
            </w:tcBorders>
            <w:vAlign w:val="bottom"/>
          </w:tcPr>
          <w:p w:rsidR="00A93B6D" w:rsidRDefault="00A93B6D" w:rsidP="003D1ABD">
            <w:pPr>
              <w:pStyle w:val="NoSpacing"/>
              <w:rPr>
                <w:rFonts w:ascii="Arial" w:hAnsi="Arial" w:cs="Arial"/>
                <w:sz w:val="24"/>
                <w:szCs w:val="24"/>
              </w:rPr>
            </w:pPr>
          </w:p>
        </w:tc>
      </w:tr>
      <w:tr w:rsidR="00A93B6D" w:rsidTr="00A93B6D">
        <w:trPr>
          <w:trHeight w:val="340"/>
        </w:trPr>
        <w:tc>
          <w:tcPr>
            <w:tcW w:w="3510" w:type="dxa"/>
            <w:gridSpan w:val="4"/>
            <w:tcBorders>
              <w:top w:val="nil"/>
              <w:left w:val="nil"/>
              <w:bottom w:val="nil"/>
              <w:right w:val="nil"/>
            </w:tcBorders>
            <w:vAlign w:val="bottom"/>
          </w:tcPr>
          <w:p w:rsidR="00A93B6D" w:rsidRDefault="00A93B6D" w:rsidP="003D1ABD">
            <w:pPr>
              <w:pStyle w:val="NoSpacing"/>
              <w:rPr>
                <w:rFonts w:ascii="Arial" w:hAnsi="Arial" w:cs="Arial"/>
                <w:sz w:val="24"/>
                <w:szCs w:val="24"/>
              </w:rPr>
            </w:pPr>
            <w:r>
              <w:rPr>
                <w:rFonts w:ascii="Arial" w:hAnsi="Arial" w:cs="Arial"/>
                <w:sz w:val="24"/>
                <w:szCs w:val="24"/>
              </w:rPr>
              <w:t>Signature of Principal/</w:t>
            </w:r>
            <w:proofErr w:type="spellStart"/>
            <w:r>
              <w:rPr>
                <w:rFonts w:ascii="Arial" w:hAnsi="Arial" w:cs="Arial"/>
                <w:sz w:val="24"/>
                <w:szCs w:val="24"/>
              </w:rPr>
              <w:t>eVET</w:t>
            </w:r>
            <w:proofErr w:type="spellEnd"/>
            <w:r>
              <w:rPr>
                <w:rFonts w:ascii="Arial" w:hAnsi="Arial" w:cs="Arial"/>
                <w:sz w:val="24"/>
                <w:szCs w:val="24"/>
              </w:rPr>
              <w:t xml:space="preserve"> Faculty Director</w:t>
            </w:r>
          </w:p>
        </w:tc>
        <w:tc>
          <w:tcPr>
            <w:tcW w:w="3261" w:type="dxa"/>
            <w:gridSpan w:val="2"/>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c>
          <w:tcPr>
            <w:tcW w:w="1240" w:type="dxa"/>
            <w:tcBorders>
              <w:top w:val="nil"/>
              <w:left w:val="nil"/>
              <w:bottom w:val="nil"/>
              <w:right w:val="nil"/>
            </w:tcBorders>
            <w:vAlign w:val="bottom"/>
          </w:tcPr>
          <w:p w:rsidR="00A93B6D" w:rsidRDefault="00A93B6D" w:rsidP="003D1ABD">
            <w:pPr>
              <w:pStyle w:val="NoSpacing"/>
              <w:jc w:val="right"/>
              <w:rPr>
                <w:rFonts w:ascii="Arial" w:hAnsi="Arial" w:cs="Arial"/>
                <w:sz w:val="24"/>
                <w:szCs w:val="24"/>
              </w:rPr>
            </w:pPr>
            <w:r>
              <w:rPr>
                <w:rFonts w:ascii="Arial" w:hAnsi="Arial" w:cs="Arial"/>
                <w:sz w:val="24"/>
                <w:szCs w:val="24"/>
              </w:rPr>
              <w:t>Date</w:t>
            </w:r>
          </w:p>
        </w:tc>
        <w:tc>
          <w:tcPr>
            <w:tcW w:w="2671" w:type="dxa"/>
            <w:tcBorders>
              <w:top w:val="nil"/>
              <w:left w:val="nil"/>
              <w:bottom w:val="single" w:sz="4" w:space="0" w:color="auto"/>
              <w:right w:val="nil"/>
            </w:tcBorders>
            <w:vAlign w:val="bottom"/>
          </w:tcPr>
          <w:p w:rsidR="00A93B6D" w:rsidRDefault="00A93B6D" w:rsidP="003D1ABD">
            <w:pPr>
              <w:pStyle w:val="NoSpacing"/>
              <w:rPr>
                <w:rFonts w:ascii="Arial" w:hAnsi="Arial" w:cs="Arial"/>
                <w:sz w:val="24"/>
                <w:szCs w:val="24"/>
              </w:rPr>
            </w:pPr>
          </w:p>
        </w:tc>
      </w:tr>
      <w:tr w:rsidR="003D1ABD" w:rsidTr="00A93B6D">
        <w:tc>
          <w:tcPr>
            <w:tcW w:w="2670" w:type="dxa"/>
            <w:gridSpan w:val="3"/>
            <w:tcBorders>
              <w:top w:val="nil"/>
              <w:left w:val="nil"/>
              <w:bottom w:val="nil"/>
              <w:right w:val="nil"/>
            </w:tcBorders>
          </w:tcPr>
          <w:p w:rsidR="003D1ABD" w:rsidRDefault="003D1ABD" w:rsidP="00BD1E05">
            <w:pPr>
              <w:pStyle w:val="NoSpacing"/>
              <w:rPr>
                <w:rFonts w:ascii="Arial" w:hAnsi="Arial" w:cs="Arial"/>
                <w:sz w:val="24"/>
                <w:szCs w:val="24"/>
              </w:rPr>
            </w:pPr>
          </w:p>
        </w:tc>
        <w:tc>
          <w:tcPr>
            <w:tcW w:w="2670"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gridSpan w:val="2"/>
            <w:tcBorders>
              <w:top w:val="nil"/>
              <w:left w:val="nil"/>
              <w:bottom w:val="nil"/>
              <w:right w:val="nil"/>
            </w:tcBorders>
          </w:tcPr>
          <w:p w:rsidR="003D1ABD" w:rsidRDefault="003D1ABD" w:rsidP="00BD1E05">
            <w:pPr>
              <w:pStyle w:val="NoSpacing"/>
              <w:rPr>
                <w:rFonts w:ascii="Arial" w:hAnsi="Arial" w:cs="Arial"/>
                <w:sz w:val="24"/>
                <w:szCs w:val="24"/>
              </w:rPr>
            </w:pPr>
          </w:p>
        </w:tc>
        <w:tc>
          <w:tcPr>
            <w:tcW w:w="2671" w:type="dxa"/>
            <w:tcBorders>
              <w:top w:val="single" w:sz="4" w:space="0" w:color="auto"/>
              <w:left w:val="nil"/>
              <w:bottom w:val="nil"/>
              <w:right w:val="nil"/>
            </w:tcBorders>
          </w:tcPr>
          <w:p w:rsidR="003D1ABD" w:rsidRDefault="003D1ABD" w:rsidP="00BD1E05">
            <w:pPr>
              <w:pStyle w:val="NoSpacing"/>
              <w:rPr>
                <w:rFonts w:ascii="Arial" w:hAnsi="Arial" w:cs="Arial"/>
                <w:sz w:val="24"/>
                <w:szCs w:val="24"/>
              </w:rPr>
            </w:pPr>
          </w:p>
        </w:tc>
      </w:tr>
      <w:tr w:rsidR="003D1ABD" w:rsidTr="003D1ABD">
        <w:tc>
          <w:tcPr>
            <w:tcW w:w="1526" w:type="dxa"/>
            <w:tcBorders>
              <w:top w:val="nil"/>
              <w:left w:val="nil"/>
              <w:bottom w:val="nil"/>
              <w:right w:val="nil"/>
            </w:tcBorders>
          </w:tcPr>
          <w:p w:rsidR="003D1ABD" w:rsidRPr="003D1ABD" w:rsidRDefault="003D1ABD" w:rsidP="003D1ABD">
            <w:pPr>
              <w:pStyle w:val="NoSpacing"/>
              <w:jc w:val="right"/>
              <w:rPr>
                <w:rFonts w:ascii="Arial" w:hAnsi="Arial" w:cs="Arial"/>
                <w:sz w:val="32"/>
                <w:szCs w:val="32"/>
              </w:rPr>
            </w:pPr>
            <w:r w:rsidRPr="003D1ABD">
              <w:rPr>
                <w:rFonts w:ascii="Arial" w:hAnsi="Arial" w:cs="Arial"/>
                <w:sz w:val="32"/>
                <w:szCs w:val="32"/>
              </w:rPr>
              <w:sym w:font="Wingdings" w:char="F06F"/>
            </w:r>
          </w:p>
        </w:tc>
        <w:tc>
          <w:tcPr>
            <w:tcW w:w="9156" w:type="dxa"/>
            <w:gridSpan w:val="7"/>
            <w:tcBorders>
              <w:top w:val="nil"/>
              <w:left w:val="nil"/>
              <w:bottom w:val="nil"/>
              <w:right w:val="nil"/>
            </w:tcBorders>
          </w:tcPr>
          <w:p w:rsidR="003D1ABD" w:rsidRDefault="003D1ABD" w:rsidP="00BD1E05">
            <w:pPr>
              <w:pStyle w:val="NoSpacing"/>
              <w:rPr>
                <w:rFonts w:ascii="Arial" w:hAnsi="Arial" w:cs="Arial"/>
                <w:sz w:val="24"/>
                <w:szCs w:val="24"/>
              </w:rPr>
            </w:pPr>
            <w:r>
              <w:rPr>
                <w:rFonts w:ascii="Arial" w:hAnsi="Arial" w:cs="Arial"/>
                <w:sz w:val="24"/>
                <w:szCs w:val="24"/>
              </w:rPr>
              <w:t>I have read and understand the cond</w:t>
            </w:r>
            <w:r w:rsidR="00E9554E">
              <w:rPr>
                <w:rFonts w:ascii="Arial" w:hAnsi="Arial" w:cs="Arial"/>
                <w:sz w:val="24"/>
                <w:szCs w:val="24"/>
              </w:rPr>
              <w:t>itions of entry, and endorse it</w:t>
            </w:r>
            <w:r>
              <w:rPr>
                <w:rFonts w:ascii="Arial" w:hAnsi="Arial" w:cs="Arial"/>
                <w:sz w:val="24"/>
                <w:szCs w:val="24"/>
              </w:rPr>
              <w:t>s content.</w:t>
            </w:r>
          </w:p>
        </w:tc>
      </w:tr>
    </w:tbl>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 </w:t>
      </w:r>
    </w:p>
    <w:tbl>
      <w:tblPr>
        <w:tblStyle w:val="TableGrid"/>
        <w:tblW w:w="0" w:type="auto"/>
        <w:shd w:val="clear" w:color="auto" w:fill="000000" w:themeFill="text1"/>
        <w:tblLook w:val="04A0" w:firstRow="1" w:lastRow="0" w:firstColumn="1" w:lastColumn="0" w:noHBand="0" w:noVBand="1"/>
      </w:tblPr>
      <w:tblGrid>
        <w:gridCol w:w="10682"/>
      </w:tblGrid>
      <w:tr w:rsidR="003D1ABD" w:rsidRPr="003D1ABD" w:rsidTr="003D1ABD">
        <w:trPr>
          <w:trHeight w:val="510"/>
        </w:trPr>
        <w:tc>
          <w:tcPr>
            <w:tcW w:w="10682" w:type="dxa"/>
            <w:shd w:val="clear" w:color="auto" w:fill="000000" w:themeFill="text1"/>
            <w:vAlign w:val="center"/>
          </w:tcPr>
          <w:p w:rsidR="003D1ABD" w:rsidRPr="003D1ABD" w:rsidRDefault="003D1ABD" w:rsidP="003D1ABD">
            <w:pPr>
              <w:pStyle w:val="NoSpacing"/>
              <w:rPr>
                <w:rFonts w:ascii="Arial" w:hAnsi="Arial" w:cs="Arial"/>
                <w:color w:val="FFFFFF" w:themeColor="background1"/>
                <w:sz w:val="28"/>
                <w:szCs w:val="28"/>
              </w:rPr>
            </w:pPr>
            <w:r w:rsidRPr="003D1ABD">
              <w:rPr>
                <w:rFonts w:ascii="Arial" w:hAnsi="Arial" w:cs="Arial"/>
                <w:color w:val="FFFFFF" w:themeColor="background1"/>
                <w:sz w:val="28"/>
                <w:szCs w:val="28"/>
              </w:rPr>
              <w:t>Section 4: Selection criteria and submission details</w:t>
            </w:r>
          </w:p>
        </w:tc>
      </w:tr>
    </w:tbl>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Please attach a separate document (up to </w:t>
      </w:r>
      <w:r w:rsidR="002C37D9">
        <w:rPr>
          <w:rFonts w:ascii="Arial" w:hAnsi="Arial" w:cs="Arial"/>
          <w:sz w:val="24"/>
          <w:szCs w:val="24"/>
        </w:rPr>
        <w:t>two</w:t>
      </w:r>
      <w:r w:rsidRPr="00BD1E05">
        <w:rPr>
          <w:rFonts w:ascii="Arial" w:hAnsi="Arial" w:cs="Arial"/>
          <w:sz w:val="24"/>
          <w:szCs w:val="24"/>
        </w:rPr>
        <w:t xml:space="preserve"> A4 Page</w:t>
      </w:r>
      <w:r w:rsidR="002C37D9">
        <w:rPr>
          <w:rFonts w:ascii="Arial" w:hAnsi="Arial" w:cs="Arial"/>
          <w:sz w:val="24"/>
          <w:szCs w:val="24"/>
        </w:rPr>
        <w:t>s</w:t>
      </w:r>
      <w:r w:rsidRPr="00BD1E05">
        <w:rPr>
          <w:rFonts w:ascii="Arial" w:hAnsi="Arial" w:cs="Arial"/>
          <w:sz w:val="24"/>
          <w:szCs w:val="24"/>
        </w:rPr>
        <w:t>) together with copies of any attachments</w:t>
      </w:r>
      <w:r w:rsidR="003D1ABD">
        <w:rPr>
          <w:rFonts w:ascii="Arial" w:hAnsi="Arial" w:cs="Arial"/>
          <w:sz w:val="24"/>
          <w:szCs w:val="24"/>
        </w:rPr>
        <w:t xml:space="preserve"> </w:t>
      </w:r>
      <w:r w:rsidRPr="00BD1E05">
        <w:rPr>
          <w:rFonts w:ascii="Arial" w:hAnsi="Arial" w:cs="Arial"/>
          <w:sz w:val="24"/>
          <w:szCs w:val="24"/>
        </w:rPr>
        <w:t>(</w:t>
      </w:r>
      <w:r w:rsidR="003D1ABD">
        <w:rPr>
          <w:rFonts w:ascii="Arial" w:hAnsi="Arial" w:cs="Arial"/>
          <w:sz w:val="24"/>
          <w:szCs w:val="24"/>
        </w:rPr>
        <w:t>r</w:t>
      </w:r>
      <w:r w:rsidR="00D44CA6" w:rsidRPr="00BD1E05">
        <w:rPr>
          <w:rFonts w:ascii="Arial" w:hAnsi="Arial" w:cs="Arial"/>
          <w:sz w:val="24"/>
          <w:szCs w:val="24"/>
        </w:rPr>
        <w:t>eferences</w:t>
      </w:r>
      <w:r w:rsidRPr="00BD1E05">
        <w:rPr>
          <w:rFonts w:ascii="Arial" w:hAnsi="Arial" w:cs="Arial"/>
          <w:sz w:val="24"/>
          <w:szCs w:val="24"/>
        </w:rPr>
        <w:t xml:space="preserve">, media reports </w:t>
      </w:r>
      <w:r w:rsidR="00D44CA6" w:rsidRPr="00BD1E05">
        <w:rPr>
          <w:rFonts w:ascii="Arial" w:hAnsi="Arial" w:cs="Arial"/>
          <w:sz w:val="24"/>
          <w:szCs w:val="24"/>
        </w:rPr>
        <w:t>etc.</w:t>
      </w:r>
      <w:r w:rsidRPr="00BD1E05">
        <w:rPr>
          <w:rFonts w:ascii="Arial" w:hAnsi="Arial" w:cs="Arial"/>
          <w:sz w:val="24"/>
          <w:szCs w:val="24"/>
        </w:rPr>
        <w:t>) that support the nomination.</w:t>
      </w:r>
    </w:p>
    <w:p w:rsidR="00041001" w:rsidRPr="00BD1E05" w:rsidRDefault="0004100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p>
    <w:p w:rsidR="00041001" w:rsidRPr="00E9554E" w:rsidRDefault="00041001" w:rsidP="00BD1E05">
      <w:pPr>
        <w:pStyle w:val="NoSpacing"/>
        <w:rPr>
          <w:rFonts w:ascii="Arial" w:hAnsi="Arial" w:cs="Arial"/>
          <w:b/>
          <w:sz w:val="28"/>
          <w:szCs w:val="28"/>
        </w:rPr>
      </w:pPr>
      <w:r w:rsidRPr="003173A6">
        <w:rPr>
          <w:rFonts w:ascii="Arial" w:hAnsi="Arial" w:cs="Arial"/>
          <w:b/>
          <w:sz w:val="28"/>
          <w:szCs w:val="28"/>
        </w:rPr>
        <w:t>Submission Details:</w:t>
      </w:r>
      <w:r w:rsidR="00E9554E">
        <w:rPr>
          <w:rFonts w:ascii="Arial" w:hAnsi="Arial" w:cs="Arial"/>
          <w:b/>
          <w:sz w:val="28"/>
          <w:szCs w:val="28"/>
        </w:rPr>
        <w:tab/>
      </w:r>
      <w:r w:rsidR="00E9554E">
        <w:rPr>
          <w:rFonts w:ascii="Arial" w:hAnsi="Arial" w:cs="Arial"/>
          <w:b/>
          <w:sz w:val="28"/>
          <w:szCs w:val="28"/>
        </w:rPr>
        <w:tab/>
      </w:r>
      <w:r w:rsidRPr="00BD1E05">
        <w:rPr>
          <w:rFonts w:ascii="Arial" w:hAnsi="Arial" w:cs="Arial"/>
          <w:sz w:val="24"/>
          <w:szCs w:val="24"/>
        </w:rPr>
        <w:t xml:space="preserve">Closing Date: </w:t>
      </w:r>
      <w:r w:rsidR="003173A6">
        <w:rPr>
          <w:rFonts w:ascii="Arial" w:hAnsi="Arial" w:cs="Arial"/>
          <w:sz w:val="24"/>
          <w:szCs w:val="24"/>
        </w:rPr>
        <w:t>6 July 2017</w:t>
      </w:r>
    </w:p>
    <w:p w:rsidR="000550B1" w:rsidRPr="00BD1E05" w:rsidRDefault="000550B1" w:rsidP="00BD1E05">
      <w:pPr>
        <w:pStyle w:val="NoSpacing"/>
        <w:rPr>
          <w:rFonts w:ascii="Arial" w:hAnsi="Arial" w:cs="Arial"/>
          <w:sz w:val="24"/>
          <w:szCs w:val="24"/>
        </w:rPr>
      </w:pPr>
    </w:p>
    <w:p w:rsidR="00041001" w:rsidRPr="00BD1E05" w:rsidRDefault="00041001" w:rsidP="00BD1E05">
      <w:pPr>
        <w:pStyle w:val="NoSpacing"/>
        <w:rPr>
          <w:rFonts w:ascii="Arial" w:hAnsi="Arial" w:cs="Arial"/>
          <w:sz w:val="24"/>
          <w:szCs w:val="24"/>
        </w:rPr>
      </w:pPr>
      <w:r w:rsidRPr="003173A6">
        <w:rPr>
          <w:rFonts w:ascii="Arial" w:hAnsi="Arial" w:cs="Arial"/>
          <w:b/>
          <w:sz w:val="24"/>
          <w:szCs w:val="24"/>
        </w:rPr>
        <w:t xml:space="preserve">Lodgement: </w:t>
      </w:r>
      <w:r w:rsidRPr="00BD1E05">
        <w:rPr>
          <w:rFonts w:ascii="Arial" w:hAnsi="Arial" w:cs="Arial"/>
          <w:sz w:val="24"/>
          <w:szCs w:val="24"/>
        </w:rPr>
        <w:t xml:space="preserve">Please return this nomination to Western Student Connections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email: </w:t>
      </w:r>
      <w:hyperlink r:id="rId13" w:history="1">
        <w:r w:rsidRPr="00BD1E05">
          <w:rPr>
            <w:rStyle w:val="Hyperlink"/>
            <w:rFonts w:ascii="Arial" w:hAnsi="Arial" w:cs="Arial"/>
            <w:sz w:val="24"/>
            <w:szCs w:val="24"/>
          </w:rPr>
          <w:t>reception@wsc.edu.au</w:t>
        </w:r>
      </w:hyperlink>
      <w:r w:rsidRPr="00BD1E05">
        <w:rPr>
          <w:rFonts w:ascii="Arial" w:hAnsi="Arial" w:cs="Arial"/>
          <w:sz w:val="24"/>
          <w:szCs w:val="24"/>
        </w:rPr>
        <w:t xml:space="preserve"> </w:t>
      </w:r>
    </w:p>
    <w:p w:rsidR="0004100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fax: </w:t>
      </w:r>
      <w:r w:rsidR="003173A6">
        <w:rPr>
          <w:rFonts w:ascii="Arial" w:hAnsi="Arial" w:cs="Arial"/>
          <w:sz w:val="24"/>
          <w:szCs w:val="24"/>
        </w:rPr>
        <w:t xml:space="preserve">02 </w:t>
      </w:r>
      <w:r w:rsidRPr="00BD1E05">
        <w:rPr>
          <w:rFonts w:ascii="Arial" w:hAnsi="Arial" w:cs="Arial"/>
          <w:sz w:val="24"/>
          <w:szCs w:val="24"/>
        </w:rPr>
        <w:t xml:space="preserve">6885 6199 </w:t>
      </w:r>
    </w:p>
    <w:p w:rsidR="004A3871" w:rsidRPr="00BD1E05" w:rsidRDefault="00041001" w:rsidP="00BD1E05">
      <w:pPr>
        <w:pStyle w:val="NoSpacing"/>
        <w:rPr>
          <w:rFonts w:ascii="Arial" w:hAnsi="Arial" w:cs="Arial"/>
          <w:sz w:val="24"/>
          <w:szCs w:val="24"/>
        </w:rPr>
      </w:pPr>
      <w:r w:rsidRPr="00BD1E05">
        <w:rPr>
          <w:rFonts w:ascii="Arial" w:hAnsi="Arial" w:cs="Arial"/>
          <w:sz w:val="24"/>
          <w:szCs w:val="24"/>
        </w:rPr>
        <w:t xml:space="preserve">By mail: </w:t>
      </w:r>
      <w:r w:rsidR="003173A6">
        <w:rPr>
          <w:rFonts w:ascii="Arial" w:hAnsi="Arial" w:cs="Arial"/>
          <w:sz w:val="24"/>
          <w:szCs w:val="24"/>
        </w:rPr>
        <w:t>Suite 2 46</w:t>
      </w:r>
      <w:r w:rsidR="004A3871" w:rsidRPr="00BD1E05">
        <w:rPr>
          <w:rFonts w:ascii="Arial" w:hAnsi="Arial" w:cs="Arial"/>
          <w:sz w:val="24"/>
          <w:szCs w:val="24"/>
        </w:rPr>
        <w:t xml:space="preserve"> </w:t>
      </w:r>
      <w:proofErr w:type="spellStart"/>
      <w:r w:rsidR="004A3871" w:rsidRPr="00BD1E05">
        <w:rPr>
          <w:rFonts w:ascii="Arial" w:hAnsi="Arial" w:cs="Arial"/>
          <w:sz w:val="24"/>
          <w:szCs w:val="24"/>
        </w:rPr>
        <w:t>Bultje</w:t>
      </w:r>
      <w:proofErr w:type="spellEnd"/>
      <w:r w:rsidR="004A3871" w:rsidRPr="00BD1E05">
        <w:rPr>
          <w:rFonts w:ascii="Arial" w:hAnsi="Arial" w:cs="Arial"/>
          <w:sz w:val="24"/>
          <w:szCs w:val="24"/>
        </w:rPr>
        <w:t xml:space="preserve"> Street Dubbo NSW 2830</w:t>
      </w:r>
    </w:p>
    <w:p w:rsidR="00041001" w:rsidRPr="00BD1E05" w:rsidRDefault="00041001" w:rsidP="00BD1E05">
      <w:pPr>
        <w:pStyle w:val="NoSpacing"/>
        <w:rPr>
          <w:rFonts w:ascii="Arial" w:hAnsi="Arial" w:cs="Arial"/>
          <w:color w:val="000000"/>
          <w:sz w:val="24"/>
          <w:szCs w:val="24"/>
        </w:rPr>
      </w:pPr>
      <w:r w:rsidRPr="00BD1E05">
        <w:rPr>
          <w:rFonts w:ascii="Arial" w:hAnsi="Arial" w:cs="Arial"/>
          <w:sz w:val="24"/>
          <w:szCs w:val="24"/>
        </w:rPr>
        <w:t xml:space="preserve">In person: </w:t>
      </w:r>
      <w:r w:rsidR="003173A6">
        <w:rPr>
          <w:rFonts w:ascii="Arial" w:hAnsi="Arial" w:cs="Arial"/>
          <w:sz w:val="24"/>
          <w:szCs w:val="24"/>
        </w:rPr>
        <w:t>Suite 2 46</w:t>
      </w:r>
      <w:r w:rsidR="004A3871" w:rsidRPr="00BD1E05">
        <w:rPr>
          <w:rFonts w:ascii="Arial" w:hAnsi="Arial" w:cs="Arial"/>
          <w:sz w:val="24"/>
          <w:szCs w:val="24"/>
        </w:rPr>
        <w:t xml:space="preserve"> </w:t>
      </w:r>
      <w:proofErr w:type="spellStart"/>
      <w:r w:rsidR="004A3871" w:rsidRPr="00BD1E05">
        <w:rPr>
          <w:rFonts w:ascii="Arial" w:hAnsi="Arial" w:cs="Arial"/>
          <w:sz w:val="24"/>
          <w:szCs w:val="24"/>
        </w:rPr>
        <w:t>Bultje</w:t>
      </w:r>
      <w:proofErr w:type="spellEnd"/>
      <w:r w:rsidR="004A3871" w:rsidRPr="00BD1E05">
        <w:rPr>
          <w:rFonts w:ascii="Arial" w:hAnsi="Arial" w:cs="Arial"/>
          <w:sz w:val="24"/>
          <w:szCs w:val="24"/>
        </w:rPr>
        <w:t xml:space="preserve"> Street Dubbo NSW 2830</w:t>
      </w:r>
    </w:p>
    <w:p w:rsidR="00041001" w:rsidRDefault="00041001" w:rsidP="00BD1E05">
      <w:pPr>
        <w:pStyle w:val="NoSpacing"/>
        <w:rPr>
          <w:rFonts w:ascii="Arial" w:hAnsi="Arial" w:cs="Arial"/>
          <w:color w:val="000000"/>
          <w:sz w:val="24"/>
          <w:szCs w:val="24"/>
        </w:rPr>
      </w:pPr>
    </w:p>
    <w:p w:rsidR="00041001" w:rsidRPr="00BD1E05" w:rsidRDefault="003173A6" w:rsidP="00BD1E05">
      <w:pPr>
        <w:pStyle w:val="NoSpacing"/>
        <w:rPr>
          <w:rFonts w:ascii="Arial" w:hAnsi="Arial" w:cs="Arial"/>
          <w:color w:val="000000"/>
          <w:sz w:val="24"/>
          <w:szCs w:val="24"/>
        </w:rPr>
      </w:pPr>
      <w:r w:rsidRPr="003173A6">
        <w:rPr>
          <w:rFonts w:ascii="Arial" w:hAnsi="Arial" w:cs="Arial"/>
          <w:b/>
          <w:color w:val="000000"/>
          <w:sz w:val="24"/>
          <w:szCs w:val="24"/>
        </w:rPr>
        <w:t>Enquiries:</w:t>
      </w:r>
      <w:r>
        <w:rPr>
          <w:rFonts w:ascii="Arial" w:hAnsi="Arial" w:cs="Arial"/>
          <w:color w:val="000000"/>
          <w:sz w:val="24"/>
          <w:szCs w:val="24"/>
        </w:rPr>
        <w:t xml:space="preserve"> CEO Ana Pateman: Ana.Pateman@wsc.edu.au</w:t>
      </w:r>
    </w:p>
    <w:p w:rsidR="00041001" w:rsidRPr="00BD1E05" w:rsidRDefault="00041001" w:rsidP="00BD1E05">
      <w:pPr>
        <w:pStyle w:val="NoSpacing"/>
        <w:rPr>
          <w:rFonts w:ascii="Arial" w:hAnsi="Arial" w:cs="Arial"/>
          <w:color w:val="000000"/>
          <w:sz w:val="24"/>
          <w:szCs w:val="24"/>
        </w:rPr>
      </w:pPr>
    </w:p>
    <w:p w:rsidR="00D37A59" w:rsidRPr="00BD1E05" w:rsidRDefault="00D37A59" w:rsidP="00BD1E05">
      <w:pPr>
        <w:pStyle w:val="NoSpacing"/>
        <w:rPr>
          <w:rFonts w:ascii="Arial" w:hAnsi="Arial" w:cs="Arial"/>
          <w:sz w:val="24"/>
          <w:szCs w:val="24"/>
        </w:rPr>
      </w:pPr>
    </w:p>
    <w:sectPr w:rsidR="00D37A59" w:rsidRPr="00BD1E05" w:rsidSect="0072006C">
      <w:footerReference w:type="default" r:id="rId1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9BB" w:rsidRDefault="008269BB" w:rsidP="00FA6BEE">
      <w:pPr>
        <w:spacing w:after="0" w:line="240" w:lineRule="auto"/>
      </w:pPr>
      <w:r>
        <w:separator/>
      </w:r>
    </w:p>
  </w:endnote>
  <w:endnote w:type="continuationSeparator" w:id="0">
    <w:p w:rsidR="008269BB" w:rsidRDefault="008269BB" w:rsidP="00F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22" w:rsidRDefault="00A07222" w:rsidP="00A07222">
    <w:pPr>
      <w:pStyle w:val="Footer"/>
      <w:jc w:val="right"/>
    </w:pPr>
    <w:r>
      <w:t xml:space="preserve">Page </w:t>
    </w:r>
    <w:r>
      <w:rPr>
        <w:b/>
      </w:rPr>
      <w:fldChar w:fldCharType="begin"/>
    </w:r>
    <w:r>
      <w:rPr>
        <w:b/>
      </w:rPr>
      <w:instrText xml:space="preserve"> PAGE  \* Arabic  \* MERGEFORMAT </w:instrText>
    </w:r>
    <w:r>
      <w:rPr>
        <w:b/>
      </w:rPr>
      <w:fldChar w:fldCharType="separate"/>
    </w:r>
    <w:r w:rsidR="00C41C4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C41C4E">
      <w:rPr>
        <w:b/>
        <w:noProof/>
      </w:rPr>
      <w:t>7</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9BB" w:rsidRDefault="008269BB" w:rsidP="00FA6BEE">
      <w:pPr>
        <w:spacing w:after="0" w:line="240" w:lineRule="auto"/>
      </w:pPr>
      <w:r>
        <w:separator/>
      </w:r>
    </w:p>
  </w:footnote>
  <w:footnote w:type="continuationSeparator" w:id="0">
    <w:p w:rsidR="008269BB" w:rsidRDefault="008269BB" w:rsidP="00FA6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D61"/>
    <w:multiLevelType w:val="hybridMultilevel"/>
    <w:tmpl w:val="5114F86C"/>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nsid w:val="10717F93"/>
    <w:multiLevelType w:val="hybridMultilevel"/>
    <w:tmpl w:val="4EA8DE5E"/>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890FBA"/>
    <w:multiLevelType w:val="hybridMultilevel"/>
    <w:tmpl w:val="CF1C151A"/>
    <w:lvl w:ilvl="0" w:tplc="D1647A1A">
      <w:start w:val="1"/>
      <w:numFmt w:val="bullet"/>
      <w:lvlText w:val="&gt;"/>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664659"/>
    <w:multiLevelType w:val="hybridMultilevel"/>
    <w:tmpl w:val="7DF816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723174"/>
    <w:multiLevelType w:val="hybridMultilevel"/>
    <w:tmpl w:val="DA047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CB6083"/>
    <w:multiLevelType w:val="hybridMultilevel"/>
    <w:tmpl w:val="BE625FC8"/>
    <w:lvl w:ilvl="0" w:tplc="A928F814">
      <w:numFmt w:val="bullet"/>
      <w:lvlText w:val="-"/>
      <w:lvlJc w:val="left"/>
      <w:pPr>
        <w:ind w:left="1140" w:hanging="360"/>
      </w:pPr>
      <w:rPr>
        <w:rFonts w:ascii="Calibri" w:eastAsiaTheme="minorHAnsi" w:hAnsi="Calibri" w:cs="Calibri"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20E658DA"/>
    <w:multiLevelType w:val="hybridMultilevel"/>
    <w:tmpl w:val="B73E7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EE5341"/>
    <w:multiLevelType w:val="hybridMultilevel"/>
    <w:tmpl w:val="A43E7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C7F3E"/>
    <w:multiLevelType w:val="hybridMultilevel"/>
    <w:tmpl w:val="AFF832DE"/>
    <w:lvl w:ilvl="0" w:tplc="FDC03A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992314"/>
    <w:multiLevelType w:val="hybridMultilevel"/>
    <w:tmpl w:val="B8D65D72"/>
    <w:lvl w:ilvl="0" w:tplc="069E1A5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26AE2AC0"/>
    <w:multiLevelType w:val="hybridMultilevel"/>
    <w:tmpl w:val="79728D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BD4D30"/>
    <w:multiLevelType w:val="hybridMultilevel"/>
    <w:tmpl w:val="FF981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556C3F"/>
    <w:multiLevelType w:val="hybridMultilevel"/>
    <w:tmpl w:val="FA508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9869B2"/>
    <w:multiLevelType w:val="hybridMultilevel"/>
    <w:tmpl w:val="1FD6B9A4"/>
    <w:lvl w:ilvl="0" w:tplc="0C090009">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30C6560A"/>
    <w:multiLevelType w:val="hybridMultilevel"/>
    <w:tmpl w:val="F13A06E4"/>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C2DA0"/>
    <w:multiLevelType w:val="hybridMultilevel"/>
    <w:tmpl w:val="15D4A9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AE63A42"/>
    <w:multiLevelType w:val="hybridMultilevel"/>
    <w:tmpl w:val="52FADC32"/>
    <w:lvl w:ilvl="0" w:tplc="F5CE83E0">
      <w:start w:val="1"/>
      <w:numFmt w:val="bullet"/>
      <w:lvlText w:val=" "/>
      <w:lvlJc w:val="left"/>
      <w:pPr>
        <w:ind w:left="720" w:hanging="360"/>
      </w:pPr>
      <w:rPr>
        <w:rFonts w:ascii="Wide Latin" w:hAnsi="Wide Lati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060DE7"/>
    <w:multiLevelType w:val="hybridMultilevel"/>
    <w:tmpl w:val="17C089A0"/>
    <w:lvl w:ilvl="0" w:tplc="FDC03AD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AB6CBC"/>
    <w:multiLevelType w:val="hybridMultilevel"/>
    <w:tmpl w:val="4F1A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445118"/>
    <w:multiLevelType w:val="hybridMultilevel"/>
    <w:tmpl w:val="A97A46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64E5846"/>
    <w:multiLevelType w:val="hybridMultilevel"/>
    <w:tmpl w:val="63DEC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5F2ECA"/>
    <w:multiLevelType w:val="hybridMultilevel"/>
    <w:tmpl w:val="6108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1F4F85"/>
    <w:multiLevelType w:val="hybridMultilevel"/>
    <w:tmpl w:val="50B474E0"/>
    <w:lvl w:ilvl="0" w:tplc="98906EC6">
      <w:start w:val="1"/>
      <w:numFmt w:val="bullet"/>
      <w:lvlText w:val="-"/>
      <w:lvlJc w:val="left"/>
      <w:pPr>
        <w:ind w:left="720" w:hanging="360"/>
      </w:pPr>
      <w:rPr>
        <w:rFonts w:ascii="Courier New" w:hAnsi="Courier New" w:hint="default"/>
      </w:rPr>
    </w:lvl>
    <w:lvl w:ilvl="1" w:tplc="98906EC6">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7D0565"/>
    <w:multiLevelType w:val="hybridMultilevel"/>
    <w:tmpl w:val="4268E21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805AE4"/>
    <w:multiLevelType w:val="hybridMultilevel"/>
    <w:tmpl w:val="4A589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E13553"/>
    <w:multiLevelType w:val="hybridMultilevel"/>
    <w:tmpl w:val="BC2ED308"/>
    <w:lvl w:ilvl="0" w:tplc="0C090001">
      <w:start w:val="1"/>
      <w:numFmt w:val="bullet"/>
      <w:lvlText w:val=""/>
      <w:lvlJc w:val="left"/>
      <w:pPr>
        <w:ind w:left="720" w:hanging="360"/>
      </w:pPr>
      <w:rPr>
        <w:rFonts w:ascii="Symbol" w:hAnsi="Symbol" w:hint="default"/>
      </w:rPr>
    </w:lvl>
    <w:lvl w:ilvl="1" w:tplc="81F06568">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BF784E"/>
    <w:multiLevelType w:val="hybridMultilevel"/>
    <w:tmpl w:val="160E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050A46"/>
    <w:multiLevelType w:val="hybridMultilevel"/>
    <w:tmpl w:val="7CB8005C"/>
    <w:lvl w:ilvl="0" w:tplc="D1647A1A">
      <w:start w:val="1"/>
      <w:numFmt w:val="bullet"/>
      <w:lvlText w:val="&gt;"/>
      <w:lvlJc w:val="left"/>
      <w:pPr>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3DC3310"/>
    <w:multiLevelType w:val="hybridMultilevel"/>
    <w:tmpl w:val="A9FE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DC1092"/>
    <w:multiLevelType w:val="hybridMultilevel"/>
    <w:tmpl w:val="251CF132"/>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EBE3FC8"/>
    <w:multiLevelType w:val="hybridMultilevel"/>
    <w:tmpl w:val="679EA838"/>
    <w:lvl w:ilvl="0" w:tplc="069E1A52">
      <w:numFmt w:val="bullet"/>
      <w:lvlText w:val="•"/>
      <w:lvlJc w:val="left"/>
      <w:pPr>
        <w:ind w:left="720" w:hanging="360"/>
      </w:pPr>
      <w:rPr>
        <w:rFonts w:ascii="Arial" w:eastAsiaTheme="minorHAnsi" w:hAnsi="Arial" w:cs="Arial" w:hint="default"/>
      </w:rPr>
    </w:lvl>
    <w:lvl w:ilvl="1" w:tplc="D982D668">
      <w:numFmt w:val="bullet"/>
      <w:lvlText w:val=""/>
      <w:lvlJc w:val="left"/>
      <w:pPr>
        <w:ind w:left="1440" w:hanging="360"/>
      </w:pPr>
      <w:rPr>
        <w:rFonts w:ascii="Symbol" w:eastAsiaTheme="minorHAnsi"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EEA4665"/>
    <w:multiLevelType w:val="hybridMultilevel"/>
    <w:tmpl w:val="B5A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814A69"/>
    <w:multiLevelType w:val="hybridMultilevel"/>
    <w:tmpl w:val="BED6A7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A3712A"/>
    <w:multiLevelType w:val="hybridMultilevel"/>
    <w:tmpl w:val="5D585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2E1783"/>
    <w:multiLevelType w:val="hybridMultilevel"/>
    <w:tmpl w:val="4BB23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62224A"/>
    <w:multiLevelType w:val="hybridMultilevel"/>
    <w:tmpl w:val="D1B47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8C41FA"/>
    <w:multiLevelType w:val="hybridMultilevel"/>
    <w:tmpl w:val="85988750"/>
    <w:lvl w:ilvl="0" w:tplc="069E1A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624BA6"/>
    <w:multiLevelType w:val="hybridMultilevel"/>
    <w:tmpl w:val="A80E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B8E3757"/>
    <w:multiLevelType w:val="hybridMultilevel"/>
    <w:tmpl w:val="9A82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23"/>
  </w:num>
  <w:num w:numId="5">
    <w:abstractNumId w:val="3"/>
  </w:num>
  <w:num w:numId="6">
    <w:abstractNumId w:val="27"/>
  </w:num>
  <w:num w:numId="7">
    <w:abstractNumId w:val="2"/>
  </w:num>
  <w:num w:numId="8">
    <w:abstractNumId w:val="0"/>
  </w:num>
  <w:num w:numId="9">
    <w:abstractNumId w:val="16"/>
  </w:num>
  <w:num w:numId="10">
    <w:abstractNumId w:val="8"/>
  </w:num>
  <w:num w:numId="11">
    <w:abstractNumId w:val="14"/>
  </w:num>
  <w:num w:numId="12">
    <w:abstractNumId w:val="17"/>
  </w:num>
  <w:num w:numId="13">
    <w:abstractNumId w:val="21"/>
  </w:num>
  <w:num w:numId="14">
    <w:abstractNumId w:val="12"/>
  </w:num>
  <w:num w:numId="15">
    <w:abstractNumId w:val="28"/>
  </w:num>
  <w:num w:numId="16">
    <w:abstractNumId w:val="1"/>
  </w:num>
  <w:num w:numId="17">
    <w:abstractNumId w:val="38"/>
  </w:num>
  <w:num w:numId="18">
    <w:abstractNumId w:val="29"/>
  </w:num>
  <w:num w:numId="19">
    <w:abstractNumId w:val="9"/>
  </w:num>
  <w:num w:numId="20">
    <w:abstractNumId w:val="36"/>
  </w:num>
  <w:num w:numId="21">
    <w:abstractNumId w:val="30"/>
  </w:num>
  <w:num w:numId="22">
    <w:abstractNumId w:val="22"/>
  </w:num>
  <w:num w:numId="23">
    <w:abstractNumId w:val="7"/>
  </w:num>
  <w:num w:numId="24">
    <w:abstractNumId w:val="11"/>
  </w:num>
  <w:num w:numId="25">
    <w:abstractNumId w:val="35"/>
  </w:num>
  <w:num w:numId="26">
    <w:abstractNumId w:val="31"/>
  </w:num>
  <w:num w:numId="27">
    <w:abstractNumId w:val="25"/>
  </w:num>
  <w:num w:numId="28">
    <w:abstractNumId w:val="34"/>
  </w:num>
  <w:num w:numId="29">
    <w:abstractNumId w:val="26"/>
  </w:num>
  <w:num w:numId="30">
    <w:abstractNumId w:val="33"/>
  </w:num>
  <w:num w:numId="31">
    <w:abstractNumId w:val="19"/>
  </w:num>
  <w:num w:numId="32">
    <w:abstractNumId w:val="32"/>
  </w:num>
  <w:num w:numId="33">
    <w:abstractNumId w:val="20"/>
  </w:num>
  <w:num w:numId="34">
    <w:abstractNumId w:val="24"/>
  </w:num>
  <w:num w:numId="35">
    <w:abstractNumId w:val="37"/>
  </w:num>
  <w:num w:numId="36">
    <w:abstractNumId w:val="18"/>
  </w:num>
  <w:num w:numId="37">
    <w:abstractNumId w:val="15"/>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35"/>
    <w:rsid w:val="00041001"/>
    <w:rsid w:val="000550B1"/>
    <w:rsid w:val="000818AB"/>
    <w:rsid w:val="0008776C"/>
    <w:rsid w:val="00096537"/>
    <w:rsid w:val="000E4815"/>
    <w:rsid w:val="002B5B60"/>
    <w:rsid w:val="002C37D9"/>
    <w:rsid w:val="003173A6"/>
    <w:rsid w:val="0035325F"/>
    <w:rsid w:val="00387B39"/>
    <w:rsid w:val="003C7D6F"/>
    <w:rsid w:val="003D1ABD"/>
    <w:rsid w:val="003F7B77"/>
    <w:rsid w:val="00464DBC"/>
    <w:rsid w:val="0047038B"/>
    <w:rsid w:val="004A3871"/>
    <w:rsid w:val="005626E8"/>
    <w:rsid w:val="00563D3F"/>
    <w:rsid w:val="00563FB3"/>
    <w:rsid w:val="00590D5B"/>
    <w:rsid w:val="005A6A6D"/>
    <w:rsid w:val="005D2538"/>
    <w:rsid w:val="00667227"/>
    <w:rsid w:val="006819CC"/>
    <w:rsid w:val="006A7428"/>
    <w:rsid w:val="006F1F4A"/>
    <w:rsid w:val="007030C9"/>
    <w:rsid w:val="0072006C"/>
    <w:rsid w:val="00732F41"/>
    <w:rsid w:val="0074440B"/>
    <w:rsid w:val="00746B31"/>
    <w:rsid w:val="007C7B18"/>
    <w:rsid w:val="007E4E4F"/>
    <w:rsid w:val="00815BF2"/>
    <w:rsid w:val="0081609F"/>
    <w:rsid w:val="008269BB"/>
    <w:rsid w:val="008805B1"/>
    <w:rsid w:val="008E2DA5"/>
    <w:rsid w:val="009547C2"/>
    <w:rsid w:val="00A07222"/>
    <w:rsid w:val="00A419E6"/>
    <w:rsid w:val="00A908D6"/>
    <w:rsid w:val="00A93B6D"/>
    <w:rsid w:val="00B9514B"/>
    <w:rsid w:val="00BB7D18"/>
    <w:rsid w:val="00BD1E05"/>
    <w:rsid w:val="00C373E7"/>
    <w:rsid w:val="00C41C4E"/>
    <w:rsid w:val="00C43DF1"/>
    <w:rsid w:val="00C53E74"/>
    <w:rsid w:val="00C92172"/>
    <w:rsid w:val="00CB697E"/>
    <w:rsid w:val="00CE49C2"/>
    <w:rsid w:val="00D26182"/>
    <w:rsid w:val="00D37A59"/>
    <w:rsid w:val="00D44CA6"/>
    <w:rsid w:val="00DA4044"/>
    <w:rsid w:val="00E01F45"/>
    <w:rsid w:val="00E623C8"/>
    <w:rsid w:val="00E6365E"/>
    <w:rsid w:val="00E721F0"/>
    <w:rsid w:val="00E75935"/>
    <w:rsid w:val="00E9554E"/>
    <w:rsid w:val="00EB0AB9"/>
    <w:rsid w:val="00EF6970"/>
    <w:rsid w:val="00F60BC8"/>
    <w:rsid w:val="00FA6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35"/>
    <w:rPr>
      <w:rFonts w:ascii="Tahoma" w:hAnsi="Tahoma" w:cs="Tahoma"/>
      <w:sz w:val="16"/>
      <w:szCs w:val="16"/>
    </w:rPr>
  </w:style>
  <w:style w:type="paragraph" w:styleId="ListParagraph">
    <w:name w:val="List Paragraph"/>
    <w:basedOn w:val="Normal"/>
    <w:uiPriority w:val="34"/>
    <w:qFormat/>
    <w:rsid w:val="00CE49C2"/>
    <w:pPr>
      <w:ind w:left="720"/>
      <w:contextualSpacing/>
    </w:pPr>
  </w:style>
  <w:style w:type="character" w:styleId="Hyperlink">
    <w:name w:val="Hyperlink"/>
    <w:basedOn w:val="DefaultParagraphFont"/>
    <w:uiPriority w:val="99"/>
    <w:unhideWhenUsed/>
    <w:rsid w:val="00FA6BEE"/>
    <w:rPr>
      <w:color w:val="0000FF" w:themeColor="hyperlink"/>
      <w:u w:val="single"/>
    </w:rPr>
  </w:style>
  <w:style w:type="paragraph" w:styleId="Header">
    <w:name w:val="header"/>
    <w:basedOn w:val="Normal"/>
    <w:link w:val="HeaderChar"/>
    <w:uiPriority w:val="99"/>
    <w:unhideWhenUsed/>
    <w:rsid w:val="00FA6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BEE"/>
  </w:style>
  <w:style w:type="paragraph" w:styleId="Footer">
    <w:name w:val="footer"/>
    <w:basedOn w:val="Normal"/>
    <w:link w:val="FooterChar"/>
    <w:uiPriority w:val="99"/>
    <w:unhideWhenUsed/>
    <w:rsid w:val="00FA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BEE"/>
  </w:style>
  <w:style w:type="paragraph" w:styleId="NoSpacing">
    <w:name w:val="No Spacing"/>
    <w:uiPriority w:val="1"/>
    <w:qFormat/>
    <w:rsid w:val="00BD1E05"/>
    <w:pPr>
      <w:spacing w:after="0" w:line="240" w:lineRule="auto"/>
    </w:pPr>
  </w:style>
  <w:style w:type="table" w:styleId="TableGrid">
    <w:name w:val="Table Grid"/>
    <w:basedOn w:val="TableNormal"/>
    <w:uiPriority w:val="59"/>
    <w:rsid w:val="00744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06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eption@wsc.edu.au"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eception@ws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tion@wsc.edu.au"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2018 Schools Excellence in Vocational Education and Training Awards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9F1B75-6D88-4071-B204-C993A303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Student Connections</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Ashley</dc:creator>
  <cp:lastModifiedBy>Ana Pateman</cp:lastModifiedBy>
  <cp:revision>8</cp:revision>
  <cp:lastPrinted>2018-02-05T03:18:00Z</cp:lastPrinted>
  <dcterms:created xsi:type="dcterms:W3CDTF">2017-12-19T04:15:00Z</dcterms:created>
  <dcterms:modified xsi:type="dcterms:W3CDTF">2018-02-05T03:18:00Z</dcterms:modified>
</cp:coreProperties>
</file>